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CD4" w:rsidRPr="00B17DE3" w:rsidRDefault="00E04CD4" w:rsidP="00E04CD4">
      <w:pPr>
        <w:pStyle w:val="a3"/>
        <w:tabs>
          <w:tab w:val="left" w:pos="567"/>
        </w:tabs>
        <w:ind w:left="0" w:right="-420"/>
        <w:rPr>
          <w:b/>
          <w:bCs/>
          <w:spacing w:val="-2"/>
        </w:rPr>
      </w:pPr>
      <w:r>
        <w:rPr>
          <w:b/>
          <w:bCs/>
          <w:noProof/>
          <w:spacing w:val="-2"/>
          <w:lang w:val="ru-RU" w:eastAsia="ru-RU"/>
        </w:rPr>
        <w:drawing>
          <wp:anchor distT="0" distB="0" distL="114300" distR="114300" simplePos="0" relativeHeight="251660288" behindDoc="1" locked="0" layoutInCell="1" allowOverlap="1" wp14:anchorId="4D8CE421" wp14:editId="31189B7C">
            <wp:simplePos x="0" y="0"/>
            <wp:positionH relativeFrom="column">
              <wp:posOffset>3833011</wp:posOffset>
            </wp:positionH>
            <wp:positionV relativeFrom="page">
              <wp:posOffset>570576</wp:posOffset>
            </wp:positionV>
            <wp:extent cx="504825" cy="697230"/>
            <wp:effectExtent l="0" t="0" r="9525" b="7620"/>
            <wp:wrapSquare wrapText="bothSides"/>
            <wp:docPr id="2" name="Рисунок 2"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5"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pacing w:val="-2"/>
          <w:lang w:val="ru-RU" w:eastAsia="ru-RU"/>
        </w:rPr>
        <w:drawing>
          <wp:anchor distT="0" distB="0" distL="114300" distR="114300" simplePos="0" relativeHeight="251659264" behindDoc="0" locked="0" layoutInCell="1" allowOverlap="1" wp14:anchorId="1811A131" wp14:editId="776190AA">
            <wp:simplePos x="0" y="0"/>
            <wp:positionH relativeFrom="column">
              <wp:posOffset>2424066</wp:posOffset>
            </wp:positionH>
            <wp:positionV relativeFrom="paragraph">
              <wp:posOffset>497</wp:posOffset>
            </wp:positionV>
            <wp:extent cx="538480" cy="611505"/>
            <wp:effectExtent l="0" t="0" r="0" b="0"/>
            <wp:wrapThrough wrapText="bothSides">
              <wp:wrapPolygon edited="0">
                <wp:start x="0" y="0"/>
                <wp:lineTo x="0" y="20860"/>
                <wp:lineTo x="20632" y="20860"/>
                <wp:lineTo x="20632" y="0"/>
                <wp:lineTo x="0" y="0"/>
              </wp:wrapPolygon>
            </wp:wrapThrough>
            <wp:docPr id="1" name="Рисунок 1"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CD4" w:rsidRDefault="00E04CD4" w:rsidP="00E04CD4">
      <w:pPr>
        <w:tabs>
          <w:tab w:val="left" w:pos="567"/>
        </w:tabs>
        <w:ind w:right="-66"/>
        <w:jc w:val="center"/>
        <w:rPr>
          <w:b/>
          <w:bCs/>
          <w:sz w:val="28"/>
          <w:szCs w:val="28"/>
        </w:rPr>
      </w:pPr>
    </w:p>
    <w:p w:rsidR="00E04CD4" w:rsidRDefault="00E04CD4" w:rsidP="00E04CD4">
      <w:pPr>
        <w:tabs>
          <w:tab w:val="left" w:pos="567"/>
        </w:tabs>
        <w:ind w:right="-66"/>
        <w:rPr>
          <w:b/>
          <w:bCs/>
          <w:sz w:val="28"/>
          <w:szCs w:val="28"/>
        </w:rPr>
      </w:pPr>
    </w:p>
    <w:p w:rsidR="00E04CD4" w:rsidRDefault="00E04CD4" w:rsidP="00E04CD4">
      <w:pPr>
        <w:tabs>
          <w:tab w:val="left" w:pos="567"/>
        </w:tabs>
        <w:ind w:right="-66"/>
        <w:jc w:val="center"/>
        <w:rPr>
          <w:b/>
          <w:bCs/>
          <w:sz w:val="32"/>
          <w:szCs w:val="32"/>
        </w:rPr>
      </w:pPr>
    </w:p>
    <w:p w:rsidR="00E04CD4" w:rsidRPr="00F1186F" w:rsidRDefault="00E04CD4" w:rsidP="00E04CD4">
      <w:pPr>
        <w:tabs>
          <w:tab w:val="left" w:pos="567"/>
        </w:tabs>
        <w:ind w:right="-66"/>
        <w:jc w:val="center"/>
        <w:rPr>
          <w:b/>
          <w:bCs/>
          <w:sz w:val="32"/>
          <w:szCs w:val="32"/>
        </w:rPr>
      </w:pPr>
      <w:r w:rsidRPr="00F1186F">
        <w:rPr>
          <w:b/>
          <w:bCs/>
          <w:sz w:val="32"/>
          <w:szCs w:val="32"/>
        </w:rPr>
        <w:t>ЕВПАТОРИЙСКИЙ ГОРОДСКОЙ СОВЕТ</w:t>
      </w:r>
    </w:p>
    <w:p w:rsidR="00E04CD4" w:rsidRPr="00F1186F" w:rsidRDefault="00E04CD4" w:rsidP="00E04CD4">
      <w:pPr>
        <w:tabs>
          <w:tab w:val="left" w:pos="567"/>
        </w:tabs>
        <w:ind w:right="-66"/>
        <w:jc w:val="center"/>
        <w:rPr>
          <w:b/>
          <w:bCs/>
          <w:sz w:val="32"/>
          <w:szCs w:val="32"/>
        </w:rPr>
      </w:pPr>
      <w:r w:rsidRPr="00F1186F">
        <w:rPr>
          <w:b/>
          <w:bCs/>
          <w:sz w:val="32"/>
          <w:szCs w:val="32"/>
        </w:rPr>
        <w:t>РЕСПУБЛИК</w:t>
      </w:r>
      <w:r>
        <w:rPr>
          <w:b/>
          <w:bCs/>
          <w:sz w:val="32"/>
          <w:szCs w:val="32"/>
        </w:rPr>
        <w:t>И</w:t>
      </w:r>
      <w:r w:rsidRPr="00F1186F">
        <w:rPr>
          <w:b/>
          <w:bCs/>
          <w:sz w:val="32"/>
          <w:szCs w:val="32"/>
        </w:rPr>
        <w:t xml:space="preserve"> КРЫМ</w:t>
      </w:r>
      <w:r w:rsidRPr="00F1186F">
        <w:rPr>
          <w:b/>
          <w:bCs/>
          <w:sz w:val="32"/>
          <w:szCs w:val="32"/>
        </w:rPr>
        <w:br/>
        <w:t>Р Е Ш Е Н И Е</w:t>
      </w:r>
    </w:p>
    <w:p w:rsidR="00E04CD4" w:rsidRPr="00F1186F" w:rsidRDefault="00E04CD4" w:rsidP="00E04CD4">
      <w:pPr>
        <w:tabs>
          <w:tab w:val="left" w:pos="567"/>
        </w:tabs>
        <w:ind w:right="-66"/>
        <w:jc w:val="center"/>
        <w:rPr>
          <w:sz w:val="32"/>
          <w:szCs w:val="32"/>
        </w:rPr>
      </w:pPr>
      <w:r w:rsidRPr="00F1186F">
        <w:rPr>
          <w:b/>
          <w:bCs/>
          <w:sz w:val="32"/>
          <w:szCs w:val="32"/>
        </w:rPr>
        <w:t>I</w:t>
      </w:r>
      <w:r w:rsidRPr="00F1186F">
        <w:rPr>
          <w:b/>
          <w:bCs/>
          <w:sz w:val="32"/>
          <w:szCs w:val="32"/>
          <w:lang w:val="en-US"/>
        </w:rPr>
        <w:t>I</w:t>
      </w:r>
      <w:r w:rsidRPr="00F1186F">
        <w:rPr>
          <w:b/>
          <w:bCs/>
          <w:sz w:val="32"/>
          <w:szCs w:val="32"/>
        </w:rPr>
        <w:t xml:space="preserve"> созыв</w:t>
      </w:r>
    </w:p>
    <w:p w:rsidR="00E04CD4" w:rsidRPr="001A63BB" w:rsidRDefault="00E04CD4" w:rsidP="00E04CD4">
      <w:pPr>
        <w:tabs>
          <w:tab w:val="left" w:pos="567"/>
        </w:tabs>
        <w:ind w:right="-66"/>
        <w:jc w:val="center"/>
        <w:rPr>
          <w:sz w:val="32"/>
          <w:szCs w:val="32"/>
          <w:u w:val="single"/>
        </w:rPr>
      </w:pPr>
      <w:r w:rsidRPr="001A63BB">
        <w:rPr>
          <w:sz w:val="32"/>
          <w:szCs w:val="32"/>
        </w:rPr>
        <w:t xml:space="preserve">   Сессия </w:t>
      </w:r>
      <w:r w:rsidRPr="001A63BB">
        <w:rPr>
          <w:sz w:val="32"/>
          <w:szCs w:val="32"/>
          <w:u w:val="single"/>
        </w:rPr>
        <w:t>№</w:t>
      </w:r>
      <w:r>
        <w:rPr>
          <w:sz w:val="32"/>
          <w:szCs w:val="32"/>
          <w:u w:val="single"/>
        </w:rPr>
        <w:t xml:space="preserve"> </w:t>
      </w:r>
      <w:r w:rsidRPr="005117E7">
        <w:rPr>
          <w:sz w:val="32"/>
          <w:szCs w:val="32"/>
        </w:rPr>
        <w:t>____</w:t>
      </w:r>
    </w:p>
    <w:p w:rsidR="00E04CD4" w:rsidRPr="00742F6D" w:rsidRDefault="00E04CD4" w:rsidP="00E04CD4">
      <w:pPr>
        <w:tabs>
          <w:tab w:val="left" w:pos="567"/>
        </w:tabs>
        <w:ind w:left="900" w:right="-66" w:hanging="360"/>
        <w:rPr>
          <w:sz w:val="24"/>
          <w:szCs w:val="24"/>
          <w:u w:val="single"/>
        </w:rPr>
      </w:pPr>
      <w:r w:rsidRPr="0074298D">
        <w:rPr>
          <w:sz w:val="28"/>
          <w:szCs w:val="28"/>
        </w:rPr>
        <w:t>_________</w:t>
      </w:r>
      <w:r w:rsidRPr="0074298D">
        <w:rPr>
          <w:b/>
          <w:sz w:val="24"/>
          <w:szCs w:val="24"/>
        </w:rPr>
        <w:t xml:space="preserve">  </w:t>
      </w:r>
      <w:r w:rsidRPr="006073CA">
        <w:rPr>
          <w:b/>
          <w:sz w:val="24"/>
          <w:szCs w:val="24"/>
        </w:rPr>
        <w:t xml:space="preserve"> </w:t>
      </w:r>
      <w:r w:rsidRPr="00430E0C">
        <w:rPr>
          <w:sz w:val="24"/>
          <w:szCs w:val="24"/>
        </w:rPr>
        <w:t xml:space="preserve">                               </w:t>
      </w:r>
      <w:r>
        <w:rPr>
          <w:sz w:val="24"/>
          <w:szCs w:val="24"/>
        </w:rPr>
        <w:t xml:space="preserve">       </w:t>
      </w:r>
      <w:r>
        <w:rPr>
          <w:sz w:val="24"/>
          <w:szCs w:val="24"/>
        </w:rPr>
        <w:t xml:space="preserve">  </w:t>
      </w:r>
      <w:r w:rsidRPr="00F1186F">
        <w:rPr>
          <w:sz w:val="28"/>
          <w:szCs w:val="28"/>
        </w:rPr>
        <w:t>г. Евпатория</w:t>
      </w:r>
      <w:r>
        <w:rPr>
          <w:sz w:val="24"/>
          <w:szCs w:val="24"/>
        </w:rPr>
        <w:t xml:space="preserve">                                                  </w:t>
      </w:r>
      <w:r w:rsidRPr="0074298D">
        <w:rPr>
          <w:sz w:val="24"/>
          <w:szCs w:val="24"/>
        </w:rPr>
        <w:t xml:space="preserve"> </w:t>
      </w:r>
      <w:r w:rsidRPr="0074298D">
        <w:rPr>
          <w:sz w:val="28"/>
          <w:szCs w:val="28"/>
        </w:rPr>
        <w:t>________</w:t>
      </w:r>
    </w:p>
    <w:p w:rsidR="00E04CD4" w:rsidRPr="00DA7008" w:rsidRDefault="00E04CD4" w:rsidP="00E04CD4">
      <w:pPr>
        <w:pStyle w:val="1"/>
        <w:tabs>
          <w:tab w:val="left" w:pos="567"/>
        </w:tabs>
        <w:ind w:left="900" w:right="-66" w:hanging="360"/>
        <w:rPr>
          <w:lang w:val="ru-RU"/>
        </w:rPr>
      </w:pPr>
    </w:p>
    <w:p w:rsidR="00E04CD4" w:rsidRDefault="00E04CD4" w:rsidP="00E04CD4">
      <w:pPr>
        <w:tabs>
          <w:tab w:val="left" w:pos="567"/>
        </w:tabs>
        <w:ind w:right="4790"/>
        <w:jc w:val="both"/>
        <w:rPr>
          <w:rStyle w:val="a6"/>
          <w:sz w:val="28"/>
          <w:szCs w:val="28"/>
        </w:rPr>
      </w:pPr>
    </w:p>
    <w:p w:rsidR="00E04CD4" w:rsidRPr="00E04CD4" w:rsidRDefault="00E04CD4" w:rsidP="00E04CD4">
      <w:pPr>
        <w:tabs>
          <w:tab w:val="left" w:pos="567"/>
        </w:tabs>
        <w:ind w:left="284" w:right="4741"/>
        <w:jc w:val="both"/>
        <w:rPr>
          <w:b/>
          <w:sz w:val="24"/>
          <w:szCs w:val="24"/>
        </w:rPr>
      </w:pPr>
      <w:r w:rsidRPr="00E04CD4">
        <w:rPr>
          <w:b/>
          <w:sz w:val="24"/>
          <w:szCs w:val="24"/>
        </w:rPr>
        <w:t>Об утверждении Порядка предоставления жилых помещений муниципального специализированного жилищного фонда муниципального образования городской округ Евпатория Республики Крым</w:t>
      </w:r>
    </w:p>
    <w:p w:rsidR="00E04CD4" w:rsidRPr="008E3B57" w:rsidRDefault="00E04CD4" w:rsidP="00E04CD4">
      <w:pPr>
        <w:pStyle w:val="ConsPlusNormal"/>
        <w:tabs>
          <w:tab w:val="left" w:pos="567"/>
        </w:tabs>
        <w:ind w:left="284"/>
        <w:jc w:val="both"/>
        <w:rPr>
          <w:rFonts w:ascii="Times New Roman" w:hAnsi="Times New Roman" w:cs="Times New Roman"/>
          <w:sz w:val="24"/>
          <w:szCs w:val="24"/>
        </w:rPr>
      </w:pPr>
    </w:p>
    <w:p w:rsidR="00E04CD4" w:rsidRPr="00E04CD4" w:rsidRDefault="00E04CD4" w:rsidP="00E04CD4">
      <w:pPr>
        <w:tabs>
          <w:tab w:val="left" w:pos="567"/>
        </w:tabs>
        <w:ind w:left="284" w:firstLine="567"/>
        <w:jc w:val="both"/>
        <w:rPr>
          <w:sz w:val="24"/>
          <w:szCs w:val="24"/>
        </w:rPr>
      </w:pPr>
      <w:r w:rsidRPr="00E04CD4">
        <w:rPr>
          <w:sz w:val="24"/>
          <w:szCs w:val="24"/>
        </w:rPr>
        <w:t xml:space="preserve">В соответствии со </w:t>
      </w:r>
      <w:hyperlink r:id="rId7">
        <w:r w:rsidRPr="00E04CD4">
          <w:rPr>
            <w:sz w:val="24"/>
            <w:szCs w:val="24"/>
          </w:rPr>
          <w:t>статьями 92</w:t>
        </w:r>
      </w:hyperlink>
      <w:r w:rsidRPr="00E04CD4">
        <w:rPr>
          <w:sz w:val="24"/>
          <w:szCs w:val="24"/>
        </w:rPr>
        <w:t xml:space="preserve"> - </w:t>
      </w:r>
      <w:hyperlink r:id="rId8">
        <w:r w:rsidRPr="00E04CD4">
          <w:rPr>
            <w:sz w:val="24"/>
            <w:szCs w:val="24"/>
          </w:rPr>
          <w:t>95</w:t>
        </w:r>
      </w:hyperlink>
      <w:r w:rsidRPr="00E04CD4">
        <w:rPr>
          <w:sz w:val="24"/>
          <w:szCs w:val="24"/>
        </w:rPr>
        <w:t xml:space="preserve">, </w:t>
      </w:r>
      <w:hyperlink r:id="rId9">
        <w:r w:rsidRPr="00E04CD4">
          <w:rPr>
            <w:sz w:val="24"/>
            <w:szCs w:val="24"/>
          </w:rPr>
          <w:t>98</w:t>
        </w:r>
      </w:hyperlink>
      <w:r w:rsidRPr="00E04CD4">
        <w:rPr>
          <w:sz w:val="24"/>
          <w:szCs w:val="24"/>
        </w:rPr>
        <w:t xml:space="preserve"> - </w:t>
      </w:r>
      <w:hyperlink r:id="rId10">
        <w:r w:rsidRPr="00E04CD4">
          <w:rPr>
            <w:sz w:val="24"/>
            <w:szCs w:val="24"/>
          </w:rPr>
          <w:t>106</w:t>
        </w:r>
      </w:hyperlink>
      <w:r w:rsidRPr="00E04CD4">
        <w:rPr>
          <w:sz w:val="24"/>
          <w:szCs w:val="24"/>
        </w:rPr>
        <w:t xml:space="preserve">, </w:t>
      </w:r>
      <w:hyperlink r:id="rId11">
        <w:r w:rsidRPr="00E04CD4">
          <w:rPr>
            <w:sz w:val="24"/>
            <w:szCs w:val="24"/>
          </w:rPr>
          <w:t>109</w:t>
        </w:r>
      </w:hyperlink>
      <w:r w:rsidRPr="00E04CD4">
        <w:rPr>
          <w:sz w:val="24"/>
          <w:szCs w:val="24"/>
        </w:rPr>
        <w:t xml:space="preserve">, </w:t>
      </w:r>
      <w:hyperlink r:id="rId12">
        <w:r w:rsidRPr="00E04CD4">
          <w:rPr>
            <w:sz w:val="24"/>
            <w:szCs w:val="24"/>
          </w:rPr>
          <w:t>109.1</w:t>
        </w:r>
      </w:hyperlink>
      <w:r w:rsidRPr="00E04CD4">
        <w:rPr>
          <w:sz w:val="24"/>
          <w:szCs w:val="24"/>
        </w:rPr>
        <w:t xml:space="preserve"> Жилищного </w:t>
      </w:r>
      <w:hyperlink r:id="rId13">
        <w:r w:rsidRPr="00E04CD4">
          <w:rPr>
            <w:sz w:val="24"/>
            <w:szCs w:val="24"/>
          </w:rPr>
          <w:t>кодекса</w:t>
        </w:r>
      </w:hyperlink>
      <w:r w:rsidRPr="00E04CD4">
        <w:rPr>
          <w:sz w:val="24"/>
          <w:szCs w:val="24"/>
        </w:rPr>
        <w:t xml:space="preserve"> Российской Федерации, </w:t>
      </w:r>
      <w:hyperlink r:id="rId14">
        <w:r w:rsidRPr="00E04CD4">
          <w:rPr>
            <w:sz w:val="24"/>
            <w:szCs w:val="24"/>
          </w:rPr>
          <w:t>статьями 16</w:t>
        </w:r>
      </w:hyperlink>
      <w:r w:rsidRPr="00E04CD4">
        <w:rPr>
          <w:sz w:val="24"/>
          <w:szCs w:val="24"/>
        </w:rPr>
        <w:t xml:space="preserve">, </w:t>
      </w:r>
      <w:hyperlink r:id="rId15">
        <w:r w:rsidRPr="00E04CD4">
          <w:rPr>
            <w:sz w:val="24"/>
            <w:szCs w:val="24"/>
          </w:rPr>
          <w:t>35</w:t>
        </w:r>
      </w:hyperlink>
      <w:r w:rsidRPr="00E04CD4">
        <w:rPr>
          <w:sz w:val="24"/>
          <w:szCs w:val="24"/>
        </w:rPr>
        <w:t xml:space="preserve"> Федерального </w:t>
      </w:r>
      <w:hyperlink r:id="rId16">
        <w:r w:rsidRPr="00E04CD4">
          <w:rPr>
            <w:sz w:val="24"/>
            <w:szCs w:val="24"/>
          </w:rPr>
          <w:t>закона</w:t>
        </w:r>
      </w:hyperlink>
      <w:r>
        <w:rPr>
          <w:sz w:val="24"/>
          <w:szCs w:val="24"/>
        </w:rPr>
        <w:t xml:space="preserve"> от 06.10.2003 №</w:t>
      </w:r>
      <w:r w:rsidRPr="00E04CD4">
        <w:rPr>
          <w:sz w:val="24"/>
          <w:szCs w:val="24"/>
        </w:rPr>
        <w:t xml:space="preserve"> 131-ФЗ "Об общих принципах организации местного самоуправления в Российской Федерации", </w:t>
      </w:r>
      <w:hyperlink r:id="rId17">
        <w:r w:rsidRPr="00E04CD4">
          <w:rPr>
            <w:sz w:val="24"/>
            <w:szCs w:val="24"/>
          </w:rPr>
          <w:t>статьей 8</w:t>
        </w:r>
      </w:hyperlink>
      <w:r w:rsidRPr="00E04CD4">
        <w:rPr>
          <w:sz w:val="24"/>
          <w:szCs w:val="24"/>
        </w:rPr>
        <w:t xml:space="preserve"> Фед</w:t>
      </w:r>
      <w:r>
        <w:rPr>
          <w:sz w:val="24"/>
          <w:szCs w:val="24"/>
        </w:rPr>
        <w:t>ерального закона от 21.12.1996 № 159-ФЗ «</w:t>
      </w:r>
      <w:r w:rsidRPr="00E04CD4">
        <w:rPr>
          <w:sz w:val="24"/>
          <w:szCs w:val="24"/>
        </w:rPr>
        <w:t>О дополнительных гарантиях по социальной поддержке детей-сирот и детей, ост</w:t>
      </w:r>
      <w:r>
        <w:rPr>
          <w:sz w:val="24"/>
          <w:szCs w:val="24"/>
        </w:rPr>
        <w:t>авшихся без попечения родителей»</w:t>
      </w:r>
      <w:r w:rsidRPr="00E04CD4">
        <w:rPr>
          <w:sz w:val="24"/>
          <w:szCs w:val="24"/>
        </w:rPr>
        <w:t xml:space="preserve">, </w:t>
      </w:r>
      <w:hyperlink r:id="rId18">
        <w:r w:rsidRPr="00E04CD4">
          <w:rPr>
            <w:sz w:val="24"/>
            <w:szCs w:val="24"/>
          </w:rPr>
          <w:t>Постановлением</w:t>
        </w:r>
      </w:hyperlink>
      <w:r w:rsidRPr="00E04CD4">
        <w:rPr>
          <w:sz w:val="24"/>
          <w:szCs w:val="24"/>
        </w:rPr>
        <w:t xml:space="preserve"> Правительства Российской Федерации от 26.01.200</w:t>
      </w:r>
      <w:r>
        <w:rPr>
          <w:sz w:val="24"/>
          <w:szCs w:val="24"/>
        </w:rPr>
        <w:t>6 № 42 «</w:t>
      </w:r>
      <w:r w:rsidRPr="00E04CD4">
        <w:rPr>
          <w:sz w:val="24"/>
          <w:szCs w:val="24"/>
        </w:rPr>
        <w:t xml:space="preserve">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19">
        <w:r w:rsidRPr="00E04CD4">
          <w:rPr>
            <w:sz w:val="24"/>
            <w:szCs w:val="24"/>
          </w:rPr>
          <w:t>статьей 27</w:t>
        </w:r>
      </w:hyperlink>
      <w:r w:rsidRPr="00E04CD4">
        <w:rPr>
          <w:sz w:val="24"/>
          <w:szCs w:val="24"/>
        </w:rPr>
        <w:t xml:space="preserve"> Закона</w:t>
      </w:r>
      <w:r>
        <w:rPr>
          <w:sz w:val="24"/>
          <w:szCs w:val="24"/>
        </w:rPr>
        <w:t xml:space="preserve"> Республики Крым от 21.08.2014 №</w:t>
      </w:r>
      <w:r w:rsidRPr="00E04CD4">
        <w:rPr>
          <w:sz w:val="24"/>
          <w:szCs w:val="24"/>
        </w:rPr>
        <w:t xml:space="preserve"> 54-ЗРК "Об основах местного самоуправления в Республике Крым", </w:t>
      </w:r>
      <w:hyperlink r:id="rId20">
        <w:r w:rsidRPr="00E04CD4">
          <w:rPr>
            <w:sz w:val="24"/>
            <w:szCs w:val="24"/>
          </w:rPr>
          <w:t>статьей 8</w:t>
        </w:r>
      </w:hyperlink>
      <w:r w:rsidRPr="00E04CD4">
        <w:rPr>
          <w:sz w:val="24"/>
          <w:szCs w:val="24"/>
        </w:rPr>
        <w:t xml:space="preserve"> </w:t>
      </w:r>
      <w:hyperlink r:id="rId21">
        <w:r w:rsidRPr="00E04CD4">
          <w:rPr>
            <w:sz w:val="24"/>
            <w:szCs w:val="24"/>
          </w:rPr>
          <w:t>Закона</w:t>
        </w:r>
      </w:hyperlink>
      <w:r w:rsidRPr="00E04CD4">
        <w:rPr>
          <w:sz w:val="24"/>
          <w:szCs w:val="24"/>
        </w:rPr>
        <w:t xml:space="preserve"> Республи</w:t>
      </w:r>
      <w:r w:rsidR="009A4134">
        <w:rPr>
          <w:sz w:val="24"/>
          <w:szCs w:val="24"/>
        </w:rPr>
        <w:t>ки Крым от 18.12.2014 №</w:t>
      </w:r>
      <w:bookmarkStart w:id="0" w:name="_GoBack"/>
      <w:bookmarkEnd w:id="0"/>
      <w:r>
        <w:rPr>
          <w:sz w:val="24"/>
          <w:szCs w:val="24"/>
        </w:rPr>
        <w:t xml:space="preserve"> 46-ЗРК «</w:t>
      </w:r>
      <w:r w:rsidRPr="00E04CD4">
        <w:rPr>
          <w:sz w:val="24"/>
          <w:szCs w:val="24"/>
        </w:rPr>
        <w:t>Об обеспечении жилыми помещениями детей-сирот, детей, оставшихся без попечения родителей, и ли</w:t>
      </w:r>
      <w:r>
        <w:rPr>
          <w:sz w:val="24"/>
          <w:szCs w:val="24"/>
        </w:rPr>
        <w:t>ц из их числа в Республике Крым»</w:t>
      </w:r>
      <w:r w:rsidRPr="00E04CD4">
        <w:rPr>
          <w:sz w:val="24"/>
          <w:szCs w:val="24"/>
        </w:rPr>
        <w:t>,</w:t>
      </w:r>
      <w:r w:rsidRPr="00E04CD4">
        <w:rPr>
          <w:sz w:val="24"/>
          <w:szCs w:val="24"/>
        </w:rPr>
        <w:t xml:space="preserve"> </w:t>
      </w:r>
      <w:r w:rsidRPr="00E04CD4">
        <w:rPr>
          <w:sz w:val="24"/>
          <w:szCs w:val="24"/>
        </w:rPr>
        <w:t>руководствуясь Уставом  муниципального образования городской округ Евпатория Республики Крым, -</w:t>
      </w:r>
    </w:p>
    <w:p w:rsidR="00E04CD4" w:rsidRDefault="00E04CD4" w:rsidP="00E04CD4">
      <w:pPr>
        <w:tabs>
          <w:tab w:val="left" w:pos="567"/>
          <w:tab w:val="left" w:pos="1816"/>
        </w:tabs>
        <w:ind w:left="284"/>
        <w:jc w:val="center"/>
        <w:rPr>
          <w:bCs/>
          <w:color w:val="000000"/>
          <w:spacing w:val="4"/>
          <w:sz w:val="24"/>
          <w:szCs w:val="24"/>
        </w:rPr>
      </w:pPr>
      <w:r w:rsidRPr="00E04CD4">
        <w:rPr>
          <w:bCs/>
          <w:color w:val="000000"/>
          <w:spacing w:val="4"/>
          <w:sz w:val="24"/>
          <w:szCs w:val="24"/>
        </w:rPr>
        <w:t>городской совет РЕШИЛ:</w:t>
      </w:r>
    </w:p>
    <w:p w:rsidR="009A4134" w:rsidRPr="00E04CD4" w:rsidRDefault="009A4134" w:rsidP="00E04CD4">
      <w:pPr>
        <w:tabs>
          <w:tab w:val="left" w:pos="567"/>
          <w:tab w:val="left" w:pos="1816"/>
        </w:tabs>
        <w:ind w:left="284"/>
        <w:jc w:val="center"/>
        <w:rPr>
          <w:sz w:val="24"/>
          <w:szCs w:val="24"/>
        </w:rPr>
      </w:pPr>
    </w:p>
    <w:p w:rsidR="00E04CD4" w:rsidRPr="00E04CD4" w:rsidRDefault="00E04CD4" w:rsidP="00E04CD4">
      <w:pPr>
        <w:tabs>
          <w:tab w:val="left" w:pos="567"/>
          <w:tab w:val="left" w:pos="1080"/>
        </w:tabs>
        <w:ind w:left="284"/>
        <w:jc w:val="both"/>
        <w:rPr>
          <w:sz w:val="24"/>
          <w:szCs w:val="24"/>
        </w:rPr>
      </w:pPr>
      <w:r>
        <w:rPr>
          <w:sz w:val="24"/>
          <w:szCs w:val="24"/>
        </w:rPr>
        <w:t xml:space="preserve">     1.</w:t>
      </w:r>
      <w:r w:rsidRPr="00E04CD4">
        <w:rPr>
          <w:sz w:val="24"/>
          <w:szCs w:val="24"/>
        </w:rPr>
        <w:t>Утвердить Порядок предоставления жилых помещений муниципального специализированного жилищного фонда муниципального образования городской округ Евпатория Республики Крым. Прилагается.</w:t>
      </w:r>
    </w:p>
    <w:p w:rsidR="00E04CD4" w:rsidRPr="00E04CD4" w:rsidRDefault="00E04CD4" w:rsidP="00E04CD4">
      <w:pPr>
        <w:pStyle w:val="a7"/>
        <w:numPr>
          <w:ilvl w:val="0"/>
          <w:numId w:val="3"/>
        </w:numPr>
        <w:tabs>
          <w:tab w:val="left" w:pos="567"/>
          <w:tab w:val="left" w:pos="1080"/>
        </w:tabs>
        <w:jc w:val="both"/>
        <w:rPr>
          <w:sz w:val="24"/>
          <w:szCs w:val="24"/>
        </w:rPr>
      </w:pPr>
      <w:r w:rsidRPr="00E04CD4">
        <w:rPr>
          <w:sz w:val="24"/>
          <w:szCs w:val="24"/>
        </w:rPr>
        <w:t>Направить настоящее решение прокурору города Евпатории.</w:t>
      </w:r>
    </w:p>
    <w:p w:rsidR="00E04CD4" w:rsidRPr="00E04CD4" w:rsidRDefault="00E04CD4" w:rsidP="00E04CD4">
      <w:pPr>
        <w:tabs>
          <w:tab w:val="left" w:pos="567"/>
          <w:tab w:val="left" w:pos="1080"/>
        </w:tabs>
        <w:ind w:left="284"/>
        <w:jc w:val="both"/>
        <w:rPr>
          <w:sz w:val="24"/>
          <w:szCs w:val="24"/>
        </w:rPr>
      </w:pPr>
      <w:r>
        <w:rPr>
          <w:sz w:val="24"/>
          <w:szCs w:val="24"/>
        </w:rPr>
        <w:t xml:space="preserve">     3. </w:t>
      </w:r>
      <w:r w:rsidRPr="00E04CD4">
        <w:rPr>
          <w:sz w:val="24"/>
          <w:szCs w:val="24"/>
        </w:rPr>
        <w:t xml:space="preserve">Настоящее решение вступает в силу со дня принятия и подлежит </w:t>
      </w:r>
      <w:proofErr w:type="gramStart"/>
      <w:r w:rsidRPr="00E04CD4">
        <w:rPr>
          <w:sz w:val="24"/>
          <w:szCs w:val="24"/>
        </w:rPr>
        <w:t>обнародованию  на</w:t>
      </w:r>
      <w:proofErr w:type="gramEnd"/>
      <w:r w:rsidRPr="00E04CD4">
        <w:rPr>
          <w:sz w:val="24"/>
          <w:szCs w:val="24"/>
        </w:rPr>
        <w:t xml:space="preserve"> официальном сайте Правительства Республики Крым – http://rk.gov.ru в разделе: муниципальные образования, подраздел – Евпатория, а также на </w:t>
      </w:r>
      <w:r w:rsidRPr="00E04CD4">
        <w:rPr>
          <w:color w:val="000000"/>
          <w:sz w:val="24"/>
          <w:szCs w:val="24"/>
        </w:rPr>
        <w:t xml:space="preserve">официальном сайте муниципального образования городской округ Евпатория Республики Крым – </w:t>
      </w:r>
      <w:hyperlink r:id="rId22" w:history="1">
        <w:r w:rsidRPr="00E04CD4">
          <w:rPr>
            <w:rStyle w:val="a5"/>
            <w:bCs/>
            <w:color w:val="000000"/>
            <w:sz w:val="24"/>
            <w:szCs w:val="24"/>
          </w:rPr>
          <w:t>my-evp.ru</w:t>
        </w:r>
      </w:hyperlink>
      <w:r w:rsidRPr="00E04CD4">
        <w:rPr>
          <w:color w:val="000000"/>
          <w:sz w:val="24"/>
          <w:szCs w:val="24"/>
        </w:rPr>
        <w:t xml:space="preserve">  в разделе Документы, подраздел – Документы  городского совета в информационно</w:t>
      </w:r>
      <w:r w:rsidRPr="00E04CD4">
        <w:rPr>
          <w:sz w:val="24"/>
          <w:szCs w:val="24"/>
        </w:rPr>
        <w:t>-телекоммуникационной сети общего пользования.</w:t>
      </w:r>
    </w:p>
    <w:p w:rsidR="00E04CD4" w:rsidRPr="00E04CD4" w:rsidRDefault="00E04CD4" w:rsidP="00E04CD4">
      <w:pPr>
        <w:tabs>
          <w:tab w:val="left" w:pos="567"/>
          <w:tab w:val="left" w:pos="1080"/>
        </w:tabs>
        <w:ind w:left="284"/>
        <w:jc w:val="both"/>
        <w:rPr>
          <w:sz w:val="24"/>
          <w:szCs w:val="24"/>
        </w:rPr>
      </w:pPr>
      <w:r>
        <w:rPr>
          <w:sz w:val="24"/>
          <w:szCs w:val="24"/>
        </w:rPr>
        <w:t xml:space="preserve">    4</w:t>
      </w:r>
      <w:r w:rsidRPr="00E04CD4">
        <w:rPr>
          <w:sz w:val="24"/>
          <w:szCs w:val="24"/>
        </w:rPr>
        <w:t>. Контроль за исполнением настоящего решения возложить на главу администрации города Евпатории Республики Крым</w:t>
      </w:r>
      <w:r w:rsidRPr="00E04CD4">
        <w:rPr>
          <w:sz w:val="24"/>
          <w:szCs w:val="24"/>
        </w:rPr>
        <w:t>.</w:t>
      </w:r>
      <w:r w:rsidRPr="00E04CD4">
        <w:rPr>
          <w:sz w:val="24"/>
          <w:szCs w:val="24"/>
        </w:rPr>
        <w:t xml:space="preserve"> </w:t>
      </w:r>
    </w:p>
    <w:p w:rsidR="00E04CD4" w:rsidRPr="00E04CD4" w:rsidRDefault="00E04CD4" w:rsidP="00E04CD4">
      <w:pPr>
        <w:tabs>
          <w:tab w:val="left" w:pos="567"/>
        </w:tabs>
        <w:ind w:left="284"/>
        <w:jc w:val="both"/>
        <w:rPr>
          <w:sz w:val="24"/>
          <w:szCs w:val="24"/>
        </w:rPr>
      </w:pPr>
    </w:p>
    <w:p w:rsidR="00E04CD4" w:rsidRPr="00E04CD4" w:rsidRDefault="00E04CD4" w:rsidP="00E04CD4">
      <w:pPr>
        <w:tabs>
          <w:tab w:val="left" w:pos="567"/>
        </w:tabs>
        <w:ind w:left="284"/>
        <w:jc w:val="both"/>
        <w:rPr>
          <w:sz w:val="24"/>
          <w:szCs w:val="24"/>
        </w:rPr>
      </w:pPr>
    </w:p>
    <w:p w:rsidR="00E04CD4" w:rsidRPr="00E04CD4" w:rsidRDefault="00E04CD4" w:rsidP="00E04CD4">
      <w:pPr>
        <w:tabs>
          <w:tab w:val="left" w:pos="567"/>
        </w:tabs>
        <w:ind w:left="284" w:right="-66"/>
        <w:jc w:val="both"/>
        <w:rPr>
          <w:b/>
          <w:bCs/>
          <w:sz w:val="24"/>
          <w:szCs w:val="24"/>
        </w:rPr>
      </w:pPr>
      <w:r w:rsidRPr="00E04CD4">
        <w:rPr>
          <w:b/>
          <w:bCs/>
          <w:sz w:val="24"/>
          <w:szCs w:val="24"/>
        </w:rPr>
        <w:t xml:space="preserve"> Председатель</w:t>
      </w:r>
    </w:p>
    <w:p w:rsidR="00E04CD4" w:rsidRPr="00FD6501" w:rsidRDefault="00E04CD4" w:rsidP="00E04CD4">
      <w:pPr>
        <w:tabs>
          <w:tab w:val="left" w:pos="567"/>
        </w:tabs>
        <w:ind w:left="284" w:right="-66"/>
        <w:jc w:val="both"/>
        <w:rPr>
          <w:b/>
          <w:bCs/>
          <w:sz w:val="28"/>
          <w:szCs w:val="28"/>
        </w:rPr>
      </w:pPr>
      <w:r w:rsidRPr="00E04CD4">
        <w:rPr>
          <w:b/>
          <w:bCs/>
          <w:sz w:val="24"/>
          <w:szCs w:val="24"/>
        </w:rPr>
        <w:t xml:space="preserve"> Евпаторийского городского совета</w:t>
      </w:r>
      <w:r w:rsidRPr="00E04CD4">
        <w:rPr>
          <w:b/>
          <w:bCs/>
          <w:sz w:val="24"/>
          <w:szCs w:val="24"/>
        </w:rPr>
        <w:tab/>
        <w:t xml:space="preserve">                                   </w:t>
      </w:r>
      <w:r>
        <w:rPr>
          <w:b/>
          <w:bCs/>
          <w:sz w:val="24"/>
          <w:szCs w:val="24"/>
        </w:rPr>
        <w:t xml:space="preserve">                           </w:t>
      </w:r>
      <w:r w:rsidRPr="00E04CD4">
        <w:rPr>
          <w:b/>
          <w:bCs/>
          <w:sz w:val="24"/>
          <w:szCs w:val="24"/>
        </w:rPr>
        <w:t xml:space="preserve">  Э.</w:t>
      </w:r>
      <w:r>
        <w:rPr>
          <w:b/>
          <w:bCs/>
          <w:sz w:val="28"/>
          <w:szCs w:val="28"/>
        </w:rPr>
        <w:t xml:space="preserve">М. Леонова </w:t>
      </w:r>
    </w:p>
    <w:p w:rsidR="00E04CD4" w:rsidRDefault="00E04CD4" w:rsidP="00E04CD4">
      <w:pPr>
        <w:tabs>
          <w:tab w:val="left" w:pos="567"/>
        </w:tabs>
        <w:ind w:left="284" w:right="-278"/>
        <w:rPr>
          <w:sz w:val="28"/>
          <w:szCs w:val="28"/>
        </w:rPr>
      </w:pPr>
      <w:r>
        <w:rPr>
          <w:sz w:val="28"/>
          <w:szCs w:val="28"/>
        </w:rPr>
        <w:t xml:space="preserve"> </w:t>
      </w:r>
    </w:p>
    <w:p w:rsidR="00E04CD4" w:rsidRPr="00FD6501" w:rsidRDefault="00E04CD4" w:rsidP="00E04CD4">
      <w:pPr>
        <w:widowControl/>
        <w:tabs>
          <w:tab w:val="left" w:pos="567"/>
        </w:tabs>
        <w:ind w:left="284"/>
        <w:rPr>
          <w:sz w:val="24"/>
          <w:szCs w:val="24"/>
        </w:rPr>
      </w:pPr>
    </w:p>
    <w:p w:rsidR="00E04CD4" w:rsidRDefault="00E04CD4" w:rsidP="00E04CD4">
      <w:pPr>
        <w:tabs>
          <w:tab w:val="left" w:pos="567"/>
        </w:tabs>
        <w:ind w:left="284"/>
      </w:pPr>
    </w:p>
    <w:p w:rsidR="00E04CD4" w:rsidRPr="008E3B57" w:rsidRDefault="00E04CD4" w:rsidP="00E04CD4">
      <w:pPr>
        <w:pStyle w:val="ConsPlusNormal"/>
        <w:jc w:val="right"/>
        <w:rPr>
          <w:rFonts w:ascii="Times New Roman" w:hAnsi="Times New Roman" w:cs="Times New Roman"/>
          <w:sz w:val="24"/>
          <w:szCs w:val="24"/>
        </w:rPr>
      </w:pPr>
    </w:p>
    <w:p w:rsidR="00E04CD4" w:rsidRPr="008E3B57" w:rsidRDefault="00E04CD4" w:rsidP="00E04CD4">
      <w:pPr>
        <w:pStyle w:val="ConsPlusNormal"/>
        <w:outlineLvl w:val="0"/>
        <w:rPr>
          <w:rFonts w:ascii="Times New Roman" w:hAnsi="Times New Roman" w:cs="Times New Roman"/>
          <w:sz w:val="24"/>
          <w:szCs w:val="24"/>
        </w:rPr>
      </w:pPr>
      <w:r w:rsidRPr="008E3B57">
        <w:rPr>
          <w:rFonts w:ascii="Times New Roman" w:hAnsi="Times New Roman" w:cs="Times New Roman"/>
          <w:sz w:val="24"/>
          <w:szCs w:val="24"/>
        </w:rPr>
        <w:t xml:space="preserve">                                                                                                    </w:t>
      </w:r>
      <w:r w:rsidR="009A4134">
        <w:rPr>
          <w:rFonts w:ascii="Times New Roman" w:hAnsi="Times New Roman" w:cs="Times New Roman"/>
          <w:sz w:val="24"/>
          <w:szCs w:val="24"/>
        </w:rPr>
        <w:t xml:space="preserve">           </w:t>
      </w:r>
      <w:r w:rsidRPr="008E3B57">
        <w:rPr>
          <w:rFonts w:ascii="Times New Roman" w:hAnsi="Times New Roman" w:cs="Times New Roman"/>
          <w:sz w:val="24"/>
          <w:szCs w:val="24"/>
        </w:rPr>
        <w:t>Приложение 1</w:t>
      </w:r>
    </w:p>
    <w:p w:rsidR="009A4134" w:rsidRDefault="00E04CD4" w:rsidP="00E04CD4">
      <w:pPr>
        <w:pStyle w:val="ConsPlusNormal"/>
        <w:jc w:val="center"/>
        <w:rPr>
          <w:rFonts w:ascii="Times New Roman" w:hAnsi="Times New Roman" w:cs="Times New Roman"/>
          <w:sz w:val="24"/>
          <w:szCs w:val="24"/>
        </w:rPr>
      </w:pPr>
      <w:r w:rsidRPr="008E3B57">
        <w:rPr>
          <w:rFonts w:ascii="Times New Roman" w:hAnsi="Times New Roman" w:cs="Times New Roman"/>
          <w:sz w:val="24"/>
          <w:szCs w:val="24"/>
        </w:rPr>
        <w:t xml:space="preserve">                                                                                                    </w:t>
      </w:r>
      <w:r w:rsidR="009A4134">
        <w:rPr>
          <w:rFonts w:ascii="Times New Roman" w:hAnsi="Times New Roman" w:cs="Times New Roman"/>
          <w:sz w:val="24"/>
          <w:szCs w:val="24"/>
        </w:rPr>
        <w:t xml:space="preserve"> </w:t>
      </w:r>
      <w:r w:rsidRPr="008E3B57">
        <w:rPr>
          <w:rFonts w:ascii="Times New Roman" w:hAnsi="Times New Roman" w:cs="Times New Roman"/>
          <w:sz w:val="24"/>
          <w:szCs w:val="24"/>
        </w:rPr>
        <w:t>к решению Евпаторийского</w:t>
      </w:r>
    </w:p>
    <w:p w:rsidR="00E04CD4" w:rsidRPr="008E3B57" w:rsidRDefault="009A4134" w:rsidP="009A413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E04CD4" w:rsidRPr="008E3B57">
        <w:rPr>
          <w:rFonts w:ascii="Times New Roman" w:hAnsi="Times New Roman" w:cs="Times New Roman"/>
          <w:sz w:val="24"/>
          <w:szCs w:val="24"/>
        </w:rPr>
        <w:t xml:space="preserve"> </w:t>
      </w:r>
      <w:r>
        <w:rPr>
          <w:rFonts w:ascii="Times New Roman" w:hAnsi="Times New Roman" w:cs="Times New Roman"/>
          <w:sz w:val="24"/>
          <w:szCs w:val="24"/>
        </w:rPr>
        <w:t xml:space="preserve">  </w:t>
      </w:r>
      <w:r w:rsidR="00E04CD4" w:rsidRPr="008E3B57">
        <w:rPr>
          <w:rFonts w:ascii="Times New Roman" w:hAnsi="Times New Roman" w:cs="Times New Roman"/>
          <w:sz w:val="24"/>
          <w:szCs w:val="24"/>
        </w:rPr>
        <w:t xml:space="preserve">городского совета </w:t>
      </w:r>
    </w:p>
    <w:p w:rsidR="00E04CD4" w:rsidRPr="008E3B57" w:rsidRDefault="00E04CD4" w:rsidP="00E04CD4">
      <w:pPr>
        <w:pStyle w:val="ConsPlusNormal"/>
        <w:rPr>
          <w:rFonts w:ascii="Times New Roman" w:hAnsi="Times New Roman" w:cs="Times New Roman"/>
          <w:sz w:val="24"/>
          <w:szCs w:val="24"/>
        </w:rPr>
      </w:pPr>
    </w:p>
    <w:p w:rsidR="00E04CD4" w:rsidRPr="008E3B57" w:rsidRDefault="00E04CD4" w:rsidP="00E04CD4">
      <w:pPr>
        <w:pStyle w:val="ConsPlusTitle"/>
        <w:jc w:val="center"/>
        <w:rPr>
          <w:rFonts w:ascii="Times New Roman" w:hAnsi="Times New Roman" w:cs="Times New Roman"/>
          <w:sz w:val="24"/>
          <w:szCs w:val="24"/>
        </w:rPr>
      </w:pPr>
      <w:bookmarkStart w:id="1" w:name="P46"/>
      <w:bookmarkEnd w:id="1"/>
      <w:r w:rsidRPr="008E3B57">
        <w:rPr>
          <w:rFonts w:ascii="Times New Roman" w:hAnsi="Times New Roman" w:cs="Times New Roman"/>
          <w:sz w:val="24"/>
          <w:szCs w:val="24"/>
        </w:rPr>
        <w:t>ПОРЯДОК</w:t>
      </w:r>
    </w:p>
    <w:p w:rsidR="00E04CD4" w:rsidRPr="008E3B57" w:rsidRDefault="00E04CD4" w:rsidP="00E04CD4">
      <w:pPr>
        <w:pStyle w:val="ConsPlusTitle"/>
        <w:jc w:val="center"/>
        <w:rPr>
          <w:rFonts w:ascii="Times New Roman" w:hAnsi="Times New Roman" w:cs="Times New Roman"/>
          <w:sz w:val="24"/>
          <w:szCs w:val="24"/>
        </w:rPr>
      </w:pPr>
      <w:r w:rsidRPr="008E3B57">
        <w:rPr>
          <w:rFonts w:ascii="Times New Roman" w:hAnsi="Times New Roman" w:cs="Times New Roman"/>
          <w:sz w:val="24"/>
          <w:szCs w:val="24"/>
        </w:rPr>
        <w:t>ПРЕДОСТАВЛЕНИЯ ЖИЛЫХ ПОМЕЩЕНИЙ МУНИЦИПАЛЬНОГО</w:t>
      </w:r>
    </w:p>
    <w:p w:rsidR="00E04CD4" w:rsidRPr="008E3B57" w:rsidRDefault="00E04CD4" w:rsidP="00E04CD4">
      <w:pPr>
        <w:pStyle w:val="ConsPlusTitle"/>
        <w:jc w:val="center"/>
        <w:rPr>
          <w:rFonts w:ascii="Times New Roman" w:hAnsi="Times New Roman" w:cs="Times New Roman"/>
          <w:sz w:val="24"/>
          <w:szCs w:val="24"/>
        </w:rPr>
      </w:pPr>
      <w:r w:rsidRPr="008E3B57">
        <w:rPr>
          <w:rFonts w:ascii="Times New Roman" w:hAnsi="Times New Roman" w:cs="Times New Roman"/>
          <w:sz w:val="24"/>
          <w:szCs w:val="24"/>
        </w:rPr>
        <w:t>СПЕЦИАЛИЗИРОВАННОГО ЖИЛИЩНОГО ФОНДА МУНИЦИПАЛЬНОГО</w:t>
      </w:r>
    </w:p>
    <w:p w:rsidR="00E04CD4" w:rsidRPr="008E3B57" w:rsidRDefault="00E04CD4" w:rsidP="00E04CD4">
      <w:pPr>
        <w:pStyle w:val="ConsPlusTitle"/>
        <w:jc w:val="center"/>
        <w:rPr>
          <w:rFonts w:ascii="Times New Roman" w:hAnsi="Times New Roman" w:cs="Times New Roman"/>
          <w:sz w:val="24"/>
          <w:szCs w:val="24"/>
        </w:rPr>
      </w:pPr>
      <w:r w:rsidRPr="008E3B57">
        <w:rPr>
          <w:rFonts w:ascii="Times New Roman" w:hAnsi="Times New Roman" w:cs="Times New Roman"/>
          <w:sz w:val="24"/>
          <w:szCs w:val="24"/>
        </w:rPr>
        <w:t>ОБРАЗОВАНИЯ ГОРОДСКОЙ ОКРУГ ЕВПАТОРИЯ РЕСПУБЛИКИ КРЫМ</w:t>
      </w:r>
    </w:p>
    <w:p w:rsidR="00E04CD4" w:rsidRPr="008E3B57" w:rsidRDefault="00E04CD4" w:rsidP="00E04CD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84"/>
        <w:gridCol w:w="113"/>
      </w:tblGrid>
      <w:tr w:rsidR="00E04CD4" w:rsidRPr="008E3B57" w:rsidTr="00C876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CD4" w:rsidRPr="008E3B57" w:rsidRDefault="00E04CD4" w:rsidP="00C8763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04CD4" w:rsidRPr="008E3B57" w:rsidRDefault="00E04CD4" w:rsidP="00C8763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04CD4" w:rsidRPr="008E3B57" w:rsidRDefault="00E04CD4" w:rsidP="00C87631">
            <w:pPr>
              <w:pStyle w:val="ConsPlusNormal"/>
              <w:jc w:val="cente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04CD4" w:rsidRPr="008E3B57" w:rsidRDefault="00E04CD4" w:rsidP="00C87631">
            <w:pPr>
              <w:pStyle w:val="ConsPlusNormal"/>
              <w:rPr>
                <w:rFonts w:ascii="Times New Roman" w:hAnsi="Times New Roman" w:cs="Times New Roman"/>
                <w:sz w:val="24"/>
                <w:szCs w:val="24"/>
              </w:rPr>
            </w:pPr>
          </w:p>
        </w:tc>
      </w:tr>
    </w:tbl>
    <w:p w:rsidR="00E04CD4" w:rsidRPr="008E3B57" w:rsidRDefault="00E04CD4" w:rsidP="00E04CD4">
      <w:pPr>
        <w:pStyle w:val="ConsPlusNormal"/>
        <w:ind w:firstLine="540"/>
        <w:jc w:val="both"/>
        <w:rPr>
          <w:rFonts w:ascii="Times New Roman" w:hAnsi="Times New Roman" w:cs="Times New Roman"/>
          <w:sz w:val="24"/>
          <w:szCs w:val="24"/>
        </w:rPr>
      </w:pPr>
    </w:p>
    <w:p w:rsidR="00E04CD4" w:rsidRPr="008E3B57" w:rsidRDefault="00E04CD4" w:rsidP="00E04CD4">
      <w:pPr>
        <w:pStyle w:val="ConsPlusTitle"/>
        <w:jc w:val="center"/>
        <w:outlineLvl w:val="1"/>
        <w:rPr>
          <w:rFonts w:ascii="Times New Roman" w:hAnsi="Times New Roman" w:cs="Times New Roman"/>
          <w:sz w:val="24"/>
          <w:szCs w:val="24"/>
        </w:rPr>
      </w:pPr>
      <w:r w:rsidRPr="008E3B57">
        <w:rPr>
          <w:rFonts w:ascii="Times New Roman" w:hAnsi="Times New Roman" w:cs="Times New Roman"/>
          <w:sz w:val="24"/>
          <w:szCs w:val="24"/>
        </w:rPr>
        <w:t>1. Общие положения</w:t>
      </w:r>
    </w:p>
    <w:p w:rsidR="00E04CD4" w:rsidRPr="008E3B57" w:rsidRDefault="00E04CD4" w:rsidP="00E04CD4">
      <w:pPr>
        <w:pStyle w:val="ConsPlusNormal"/>
        <w:rPr>
          <w:rFonts w:ascii="Times New Roman" w:hAnsi="Times New Roman" w:cs="Times New Roman"/>
          <w:sz w:val="24"/>
          <w:szCs w:val="24"/>
        </w:rPr>
      </w:pPr>
    </w:p>
    <w:p w:rsidR="00E04CD4" w:rsidRPr="008E3B57" w:rsidRDefault="00E04CD4" w:rsidP="00E04CD4">
      <w:pPr>
        <w:pStyle w:val="ConsPlusNormal"/>
        <w:ind w:firstLine="540"/>
        <w:jc w:val="both"/>
        <w:rPr>
          <w:rFonts w:ascii="Times New Roman" w:hAnsi="Times New Roman" w:cs="Times New Roman"/>
          <w:sz w:val="24"/>
          <w:szCs w:val="24"/>
        </w:rPr>
      </w:pPr>
      <w:r w:rsidRPr="008E3B57">
        <w:rPr>
          <w:rFonts w:ascii="Times New Roman" w:hAnsi="Times New Roman" w:cs="Times New Roman"/>
          <w:sz w:val="24"/>
          <w:szCs w:val="24"/>
        </w:rPr>
        <w:t>1.1. Порядок предоставления жилых помещений муниципального специализированного жилищного фонда муниципального образования городской округ Евпатория Республики Крым (далее - Порядок) регулирует правоотношения, возникающие при предоставлении жилых помещений муниципального специализированного жилищного фонда муниципального образования городской округ Евпатория Республики Крым (далее - специализированный жилищный фонд) на территории муниципального образования городской округ Евпатория Республики Крым (далее - муниципальное образование).</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1.2. В рамках настоящего Порядка к жилым помещениям специализированного жилищного фонда относятся: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а) служебные жилые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б) жилые помещения в общежитиях;</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в) жилые помещения маневренного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г) жилые помещения для детей-сирот, детей, оставшихся без попечения родителей, и лиц из их числа.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1.3.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Включение жилого помещения в специализированный жилищный фонд с отнесением такого помещения к определенному виду специализированных жилых помещений специализированного жилищного фонда и исключение жилого помещения из указанного фонда осуществляется на основании постановления Администрации города Евпатории Республики Крым (далее - постановление администрации) с учетом требований, предусмотренных </w:t>
      </w:r>
      <w:hyperlink r:id="rId23">
        <w:r w:rsidRPr="008E3B57">
          <w:rPr>
            <w:rFonts w:ascii="Times New Roman" w:hAnsi="Times New Roman" w:cs="Times New Roman"/>
            <w:color w:val="0000FF"/>
            <w:sz w:val="24"/>
            <w:szCs w:val="24"/>
          </w:rPr>
          <w:t>Правилами</w:t>
        </w:r>
      </w:hyperlink>
      <w:r w:rsidRPr="008E3B57">
        <w:rPr>
          <w:rFonts w:ascii="Times New Roman" w:hAnsi="Times New Roman" w:cs="Times New Roman"/>
          <w:sz w:val="24"/>
          <w:szCs w:val="24"/>
        </w:rPr>
        <w:t xml:space="preserve"> отнесения жилого помещения к специализированному жилищному фонду, утвержденными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1.4. Жилые помещения специализированного жилищного фонда предоставляются в соответствии с требованиями Жилищного </w:t>
      </w:r>
      <w:hyperlink r:id="rId24">
        <w:r w:rsidRPr="008E3B57">
          <w:rPr>
            <w:rFonts w:ascii="Times New Roman" w:hAnsi="Times New Roman" w:cs="Times New Roman"/>
            <w:color w:val="0000FF"/>
            <w:sz w:val="24"/>
            <w:szCs w:val="24"/>
          </w:rPr>
          <w:t>кодекса</w:t>
        </w:r>
      </w:hyperlink>
      <w:r w:rsidRPr="008E3B57">
        <w:rPr>
          <w:rFonts w:ascii="Times New Roman" w:hAnsi="Times New Roman" w:cs="Times New Roman"/>
          <w:sz w:val="24"/>
          <w:szCs w:val="24"/>
        </w:rPr>
        <w:t xml:space="preserve"> Российской Федерации (далее - ЖК РФ), на основании постановления администрации, с предварительной проверкой материалов и подготовкой проекта постановления администрации Департаментом городского хозяйства администрации города Евпатории.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lastRenderedPageBreak/>
        <w:t>1.5. Жилые помещения специализированного жилищного фонда предоставляются по установленным настоящим Порядком основаниям гражданам, не обеспеченным жилыми помещениями в муниципальном образовании.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Не обеспеченными жилыми помещениями в муниципальном образовании считаются граждане:</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в муниципальном образовании городской округ Евпатория Республики Крым;</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1.6. На основании постановления администрации о предоставлении жилого помещения специализированного жилищного фонда администрация города Евпатории (действующий от ее имени уполномоченный орган или уполномоченное лицо) (далее - Наймодатель) заключает с гражданином договор найма специализированного жилого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Договор найма специализированного жилого помещения является основанием для вселения гражданина в специализированное жилое помещение.</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Формы типового договора найма специализированного жилого помещения утверждены </w:t>
      </w:r>
      <w:hyperlink r:id="rId25">
        <w:r w:rsidRPr="008E3B57">
          <w:rPr>
            <w:rFonts w:ascii="Times New Roman" w:hAnsi="Times New Roman" w:cs="Times New Roman"/>
            <w:color w:val="0000FF"/>
            <w:sz w:val="24"/>
            <w:szCs w:val="24"/>
          </w:rPr>
          <w:t>Постановлением</w:t>
        </w:r>
      </w:hyperlink>
      <w:r w:rsidRPr="008E3B57">
        <w:rPr>
          <w:rFonts w:ascii="Times New Roman" w:hAnsi="Times New Roman" w:cs="Times New Roman"/>
          <w:sz w:val="24"/>
          <w:szCs w:val="24"/>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Основаниями для вселения гражданина в специализированное жилое помещение являются: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а) договор найма служебного жилого помещения - при вселении в служебные жилые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б) договор найма жилого помещения в общежитии - при вселении в жилые помещения в общежитии;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в) договор найма жилого помещения маневренного фонда - при вселении в жилые помещения маневренного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г) договор найма специализированного жилого помещения - при вселении в жилые помещения для детей-сирот, детей, оставшихся без попечения родителей, и лиц из их числа.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1.7. К пользованию специализированным жилым помещением применяются правила, установленные федеральным законодательством и настоящим Порядком.</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Наниматель специализированного жилого помещения не вправе осуществлять обмен занимаемого жилого помещения, а также передавать его в поднаем, указанные жилые помещения не подлежат отчуждению.</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1.8. Гражданин, проживающий в специализированном жилом помещении, обязан вносить плату за жилое помещение, за содержание и ремонт жилого помещения и коммунальные услуги в порядке и на условиях, определенных федеральным законодательством, правовыми актами Республики Крым, муниципального образования городской округ Евпатория Республики Крым, настоящим Порядком и договором найма специализированного жилого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lastRenderedPageBreak/>
        <w:t>1.9. К жилым помещениям специализированного жилищного фонда относятся жилые дома, квартиры, комнаты.</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Жилые помещения специализированного жилищного фонда по договорам найма специализированных жилых помещений служебного жилого помещения предоставляются по норме 18 кв. м общей площади жилого помещения на одного члена семьи. Жилое служебное помещение может быть предоставлено общей площадью, превышающей норму предоставления на одного человека,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Жилые помещения специализированного жилищного фонда по договорам найма специализированных жилых помещений предоставляются детям-сиротам, детям, оставшимся без попечения родителей, и лицам из их числа по норме предоставления не менее 25 кв. м общей площади жилого помещения на одного ребенка-сироту, ребенка, оставшегося без попечения родителей, или лица из их числа.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Жилые помещения специализированного жилищного фонда по договорам найма специализированных жилых помещений в общежитии и жилые помещения маневренного фонда предоставляются из расчета не менее 6 кв. м жилой площади на одного человека, жилое помещение может превышать указанную норму, если оно представляет собой одну комнату.</w:t>
      </w:r>
    </w:p>
    <w:p w:rsidR="00E04CD4" w:rsidRPr="008E3B57" w:rsidRDefault="00E04CD4" w:rsidP="00E04CD4">
      <w:pPr>
        <w:pStyle w:val="ConsPlusNormal"/>
        <w:ind w:firstLine="540"/>
        <w:jc w:val="both"/>
        <w:rPr>
          <w:rFonts w:ascii="Times New Roman" w:hAnsi="Times New Roman" w:cs="Times New Roman"/>
          <w:sz w:val="24"/>
          <w:szCs w:val="24"/>
        </w:rPr>
      </w:pPr>
    </w:p>
    <w:p w:rsidR="00E04CD4" w:rsidRPr="008E3B57" w:rsidRDefault="00E04CD4" w:rsidP="00E04CD4">
      <w:pPr>
        <w:pStyle w:val="ConsPlusTitle"/>
        <w:jc w:val="center"/>
        <w:outlineLvl w:val="1"/>
        <w:rPr>
          <w:rFonts w:ascii="Times New Roman" w:hAnsi="Times New Roman" w:cs="Times New Roman"/>
          <w:sz w:val="24"/>
          <w:szCs w:val="24"/>
        </w:rPr>
      </w:pPr>
      <w:r w:rsidRPr="008E3B57">
        <w:rPr>
          <w:rFonts w:ascii="Times New Roman" w:hAnsi="Times New Roman" w:cs="Times New Roman"/>
          <w:sz w:val="24"/>
          <w:szCs w:val="24"/>
        </w:rPr>
        <w:t>2. Порядок предоставления служебных жилых помещений</w:t>
      </w:r>
    </w:p>
    <w:p w:rsidR="00E04CD4" w:rsidRPr="008E3B57" w:rsidRDefault="00E04CD4" w:rsidP="00E04CD4">
      <w:pPr>
        <w:pStyle w:val="ConsPlusNormal"/>
        <w:jc w:val="center"/>
        <w:rPr>
          <w:rFonts w:ascii="Times New Roman" w:hAnsi="Times New Roman" w:cs="Times New Roman"/>
          <w:sz w:val="24"/>
          <w:szCs w:val="24"/>
        </w:rPr>
      </w:pPr>
    </w:p>
    <w:p w:rsidR="00E04CD4" w:rsidRPr="008E3B57" w:rsidRDefault="00E04CD4" w:rsidP="00E04CD4">
      <w:pPr>
        <w:pStyle w:val="ConsPlusNormal"/>
        <w:ind w:firstLine="540"/>
        <w:jc w:val="both"/>
        <w:rPr>
          <w:rFonts w:ascii="Times New Roman" w:hAnsi="Times New Roman" w:cs="Times New Roman"/>
          <w:sz w:val="24"/>
          <w:szCs w:val="24"/>
        </w:rPr>
      </w:pPr>
      <w:bookmarkStart w:id="2" w:name="P91"/>
      <w:bookmarkEnd w:id="2"/>
      <w:r w:rsidRPr="008E3B57">
        <w:rPr>
          <w:rFonts w:ascii="Times New Roman" w:hAnsi="Times New Roman" w:cs="Times New Roman"/>
          <w:sz w:val="24"/>
          <w:szCs w:val="24"/>
        </w:rPr>
        <w:t>2.1. Служебные жилые помещения для временного проживания по договору найма специализированного жилого помещения предоставляются:</w:t>
      </w:r>
    </w:p>
    <w:p w:rsidR="00E04CD4" w:rsidRPr="008E3B57" w:rsidRDefault="00E04CD4" w:rsidP="00E04CD4">
      <w:pPr>
        <w:tabs>
          <w:tab w:val="num" w:pos="1134"/>
        </w:tabs>
        <w:suppressAutoHyphens/>
        <w:autoSpaceDE w:val="0"/>
        <w:ind w:left="567"/>
        <w:jc w:val="both"/>
      </w:pPr>
      <w:bookmarkStart w:id="3" w:name="P103"/>
      <w:bookmarkEnd w:id="3"/>
      <w:r w:rsidRPr="008E3B57">
        <w:rPr>
          <w:sz w:val="24"/>
          <w:szCs w:val="24"/>
        </w:rPr>
        <w:t>-д</w:t>
      </w:r>
      <w:r w:rsidRPr="008E3B57">
        <w:t>епутаты Евпаторийского городского совета в связи с избранием на муниципальные должности на постоянной основе.</w:t>
      </w:r>
    </w:p>
    <w:p w:rsidR="00E04CD4" w:rsidRPr="008E3B57" w:rsidRDefault="00E04CD4" w:rsidP="00E04CD4">
      <w:pPr>
        <w:tabs>
          <w:tab w:val="num" w:pos="1134"/>
        </w:tabs>
        <w:suppressAutoHyphens/>
        <w:autoSpaceDE w:val="0"/>
        <w:ind w:left="567"/>
        <w:jc w:val="both"/>
      </w:pPr>
      <w:r w:rsidRPr="008E3B57">
        <w:rPr>
          <w:sz w:val="24"/>
          <w:szCs w:val="24"/>
        </w:rPr>
        <w:t>- м</w:t>
      </w:r>
      <w:r w:rsidRPr="008E3B57">
        <w:t>униципальные служащие Евпаторийского городского совета Республики Крым, занимающие высшие, главные, ведущие и старшие группы должностей муниципальной службы.</w:t>
      </w:r>
    </w:p>
    <w:p w:rsidR="00E04CD4" w:rsidRPr="008E3B57" w:rsidRDefault="00E04CD4" w:rsidP="00E04CD4">
      <w:pPr>
        <w:tabs>
          <w:tab w:val="num" w:pos="1134"/>
        </w:tabs>
        <w:suppressAutoHyphens/>
        <w:autoSpaceDE w:val="0"/>
        <w:jc w:val="both"/>
      </w:pPr>
      <w:r w:rsidRPr="008E3B57">
        <w:rPr>
          <w:sz w:val="24"/>
          <w:szCs w:val="24"/>
        </w:rPr>
        <w:t xml:space="preserve">        - м</w:t>
      </w:r>
      <w:r w:rsidRPr="008E3B57">
        <w:t>униципальные служащие администрации города Евпатория Республики Крым, занимающие высшие, главные, ведущие, старшие и младшие группы должностей муниципальной службы.</w:t>
      </w:r>
    </w:p>
    <w:p w:rsidR="00E04CD4" w:rsidRPr="008E3B57" w:rsidRDefault="00E04CD4" w:rsidP="00E04CD4">
      <w:pPr>
        <w:tabs>
          <w:tab w:val="num" w:pos="1134"/>
        </w:tabs>
        <w:suppressAutoHyphens/>
        <w:autoSpaceDE w:val="0"/>
        <w:jc w:val="both"/>
      </w:pPr>
      <w:r w:rsidRPr="008E3B57">
        <w:rPr>
          <w:sz w:val="24"/>
          <w:szCs w:val="24"/>
        </w:rPr>
        <w:t xml:space="preserve">       - м</w:t>
      </w:r>
      <w:r w:rsidRPr="008E3B57">
        <w:t xml:space="preserve">униципальные служащие Контрольно-счетной палаты города Евпатория Республики Крым, занимающие высшие, главные и ведущие должности муниципальной службы и лица, замещающие муниципальные должности. </w:t>
      </w:r>
    </w:p>
    <w:p w:rsidR="00E04CD4" w:rsidRPr="008E3B57" w:rsidRDefault="00E04CD4" w:rsidP="00E04CD4">
      <w:pPr>
        <w:tabs>
          <w:tab w:val="num" w:pos="1134"/>
        </w:tabs>
        <w:suppressAutoHyphens/>
        <w:autoSpaceDE w:val="0"/>
        <w:jc w:val="both"/>
      </w:pPr>
      <w:r>
        <w:t xml:space="preserve">      </w:t>
      </w:r>
      <w:r w:rsidRPr="008E3B57">
        <w:rPr>
          <w:sz w:val="24"/>
          <w:szCs w:val="24"/>
        </w:rPr>
        <w:t xml:space="preserve"> - р</w:t>
      </w:r>
      <w:r w:rsidRPr="008E3B57">
        <w:t>аботники муниципальных учреждений муниципального образования городской округ Евпатория Республики Крым:</w:t>
      </w:r>
    </w:p>
    <w:p w:rsidR="00E04CD4" w:rsidRPr="008E3B57" w:rsidRDefault="00E04CD4" w:rsidP="00E04CD4">
      <w:pPr>
        <w:ind w:firstLine="708"/>
        <w:jc w:val="both"/>
      </w:pPr>
      <w:r w:rsidRPr="008E3B57">
        <w:t>- педагогические работники образовательных организаций;</w:t>
      </w:r>
    </w:p>
    <w:p w:rsidR="00E04CD4" w:rsidRPr="008E3B57" w:rsidRDefault="00E04CD4" w:rsidP="00E04CD4">
      <w:pPr>
        <w:ind w:firstLine="708"/>
        <w:jc w:val="both"/>
      </w:pPr>
      <w:r w:rsidRPr="008E3B57">
        <w:t>- специалисты в сфере культуры, искусства и спорта;</w:t>
      </w:r>
    </w:p>
    <w:p w:rsidR="00E04CD4" w:rsidRPr="008E3B57" w:rsidRDefault="00E04CD4" w:rsidP="00E04CD4">
      <w:pPr>
        <w:tabs>
          <w:tab w:val="num" w:pos="1134"/>
        </w:tabs>
        <w:suppressAutoHyphens/>
        <w:autoSpaceDE w:val="0"/>
        <w:ind w:left="567"/>
        <w:jc w:val="both"/>
        <w:rPr>
          <w:sz w:val="24"/>
          <w:szCs w:val="24"/>
        </w:rPr>
      </w:pPr>
      <w:r w:rsidRPr="008E3B57">
        <w:rPr>
          <w:sz w:val="24"/>
          <w:szCs w:val="24"/>
        </w:rPr>
        <w:t>- р</w:t>
      </w:r>
      <w:r w:rsidRPr="008E3B57">
        <w:t xml:space="preserve">аботники муниципальных унитарных предприятий в сфере жилищно-коммунального хозяйства муниципального образования городской </w:t>
      </w:r>
      <w:r w:rsidRPr="008E3B57">
        <w:rPr>
          <w:sz w:val="24"/>
          <w:szCs w:val="24"/>
        </w:rPr>
        <w:t>округ Евпатория Республики Крым.</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2.2. Указанным в </w:t>
      </w:r>
      <w:hyperlink w:anchor="P91">
        <w:r w:rsidRPr="008E3B57">
          <w:rPr>
            <w:rFonts w:ascii="Times New Roman" w:hAnsi="Times New Roman" w:cs="Times New Roman"/>
            <w:color w:val="0000FF"/>
            <w:sz w:val="24"/>
            <w:szCs w:val="24"/>
          </w:rPr>
          <w:t>пункте 2.1</w:t>
        </w:r>
      </w:hyperlink>
      <w:r w:rsidRPr="008E3B57">
        <w:rPr>
          <w:rFonts w:ascii="Times New Roman" w:hAnsi="Times New Roman" w:cs="Times New Roman"/>
          <w:sz w:val="24"/>
          <w:szCs w:val="24"/>
        </w:rPr>
        <w:t xml:space="preserve"> настоящего Порядка категориям граждан служебные жилые помещения предоставляются при наличии непрерывного стажа работы не менее 3-х лет в органах местного самоуправления муниципального образования, предприятиях, учреждениях, организациях муниципальной формы собственности.</w:t>
      </w:r>
    </w:p>
    <w:p w:rsidR="00E04CD4" w:rsidRPr="008E3B57" w:rsidRDefault="00E04CD4" w:rsidP="00E04CD4">
      <w:pPr>
        <w:pStyle w:val="ConsPlusNormal"/>
        <w:spacing w:before="220"/>
        <w:ind w:firstLine="540"/>
        <w:jc w:val="both"/>
        <w:rPr>
          <w:rFonts w:ascii="Times New Roman" w:hAnsi="Times New Roman" w:cs="Times New Roman"/>
          <w:sz w:val="24"/>
          <w:szCs w:val="24"/>
        </w:rPr>
      </w:pPr>
      <w:bookmarkStart w:id="4" w:name="P106"/>
      <w:bookmarkEnd w:id="4"/>
      <w:r w:rsidRPr="008E3B57">
        <w:rPr>
          <w:rFonts w:ascii="Times New Roman" w:hAnsi="Times New Roman" w:cs="Times New Roman"/>
          <w:sz w:val="24"/>
          <w:szCs w:val="24"/>
        </w:rPr>
        <w:t>2.3. Для рассмотрения вопроса о предоставлении служебного жилого помещения заинтересованное лицо представляет в Администрацию города Евпатории следующие документы:</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1) заявление на имя главы Администрации города Евпатории о предоставлении служебного жилого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2) копии документов, удостоверяющих личность гражданина и всех членов его семьи;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lastRenderedPageBreak/>
        <w:t>3) копию свидетельства о заключении либо расторжении брака всех членов семьи (при наличии);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4) ходатайство работодателя, с которым работник состоит в трудовых отношениях, о предоставлении служебного жилого помещения из специализированного жилищного фонда на имя главы администрации города Евпатории с обоснованием потребности в предоставлении служебного жилого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5) сведения о трудовой деятельности (копию акта о назначении на должность либо выписку из трудовой книжки работника);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6) справку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жилых помещений на территории муниципального образования (с согласия заявителя);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7) выписку из финансового лицевого счета жилого помещения, занимаемого гражданином и членами его семьи.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Лицам, желающим получить служебное жилое помещение и совершившим намеренные действия в отношении имущества, расположенного на территории муниципального образования, в результате которых такие лица могут получить жилье, служебное жилое помещение предоставляется не ранее чем через пять лет со дня совершения указанных действий.</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2.4. Департамент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 xml:space="preserve">в течение 60 дней со дня получения документов, указанных в </w:t>
      </w:r>
      <w:hyperlink w:anchor="P106">
        <w:r w:rsidRPr="008E3B57">
          <w:rPr>
            <w:rFonts w:ascii="Times New Roman" w:hAnsi="Times New Roman" w:cs="Times New Roman"/>
            <w:color w:val="0000FF"/>
            <w:sz w:val="24"/>
            <w:szCs w:val="24"/>
          </w:rPr>
          <w:t>пункте 2.3</w:t>
        </w:r>
      </w:hyperlink>
      <w:r w:rsidRPr="008E3B57">
        <w:rPr>
          <w:rFonts w:ascii="Times New Roman" w:hAnsi="Times New Roman" w:cs="Times New Roman"/>
          <w:sz w:val="24"/>
          <w:szCs w:val="24"/>
        </w:rPr>
        <w:t xml:space="preserve"> настоящего Порядка, осуществляет их проверку на предмет соответствия требованиям действующего жилищного законодательства и настоящего Порядка. Установив, что представленные заявителем документы соответствуют указанным требованиям, Департамент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при наличии свободных специализированных жилых помещений в составе муниципального жилищного фонда готовит проект постановления администрации о предоставлении служебного жилого помещения.</w:t>
      </w:r>
    </w:p>
    <w:p w:rsidR="00E04CD4" w:rsidRPr="008E3B57" w:rsidRDefault="00E04CD4" w:rsidP="00E04CD4">
      <w:pPr>
        <w:pStyle w:val="ConsPlusNormal"/>
        <w:jc w:val="both"/>
        <w:rPr>
          <w:rFonts w:ascii="Times New Roman" w:hAnsi="Times New Roman" w:cs="Times New Roman"/>
          <w:sz w:val="24"/>
          <w:szCs w:val="24"/>
        </w:rPr>
      </w:pP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Постановление администрации о предоставлении специализированного жилого помещения является основанием для заключения </w:t>
      </w:r>
      <w:proofErr w:type="spellStart"/>
      <w:r w:rsidRPr="008E3B57">
        <w:rPr>
          <w:rFonts w:ascii="Times New Roman" w:hAnsi="Times New Roman" w:cs="Times New Roman"/>
          <w:sz w:val="24"/>
          <w:szCs w:val="24"/>
        </w:rPr>
        <w:t>Наймодателем</w:t>
      </w:r>
      <w:proofErr w:type="spellEnd"/>
      <w:r w:rsidRPr="008E3B57">
        <w:rPr>
          <w:rFonts w:ascii="Times New Roman" w:hAnsi="Times New Roman" w:cs="Times New Roman"/>
          <w:sz w:val="24"/>
          <w:szCs w:val="24"/>
        </w:rPr>
        <w:t xml:space="preserve"> договора найма служебного жилого помещения с гражданином в соответствии с требованиями </w:t>
      </w:r>
      <w:hyperlink r:id="rId26">
        <w:r w:rsidRPr="008E3B57">
          <w:rPr>
            <w:rFonts w:ascii="Times New Roman" w:hAnsi="Times New Roman" w:cs="Times New Roman"/>
            <w:color w:val="0000FF"/>
            <w:sz w:val="24"/>
            <w:szCs w:val="24"/>
          </w:rPr>
          <w:t>ЖК</w:t>
        </w:r>
      </w:hyperlink>
      <w:r w:rsidRPr="008E3B57">
        <w:rPr>
          <w:rFonts w:ascii="Times New Roman" w:hAnsi="Times New Roman" w:cs="Times New Roman"/>
          <w:sz w:val="24"/>
          <w:szCs w:val="24"/>
        </w:rPr>
        <w:t xml:space="preserve"> РФ.</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2.5. Договор найма служебного жилого помещения заключается на период трудовых отношений, прохождения муниципальной службы либо нахождения на муниципальной должности. Прекращение трудовых отношений либо пребывания на муниципальной </w:t>
      </w:r>
      <w:proofErr w:type="gramStart"/>
      <w:r w:rsidRPr="008E3B57">
        <w:rPr>
          <w:rFonts w:ascii="Times New Roman" w:hAnsi="Times New Roman" w:cs="Times New Roman"/>
          <w:sz w:val="24"/>
          <w:szCs w:val="24"/>
        </w:rPr>
        <w:t>должности</w:t>
      </w:r>
      <w:proofErr w:type="gramEnd"/>
      <w:r w:rsidRPr="008E3B57">
        <w:rPr>
          <w:rFonts w:ascii="Times New Roman" w:hAnsi="Times New Roman" w:cs="Times New Roman"/>
          <w:sz w:val="24"/>
          <w:szCs w:val="24"/>
        </w:rPr>
        <w:t xml:space="preserve"> либо прекращение прохождения муниципальной службы является основанием прекращения договора найма служебного жилого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2.6. Получение служебного жилого помещения не является основанием для снятия граждан с учета граждан, нуждающихся в предоставлении жилого помещения по договору социального найма.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2.7. Приватизация служебных жилых помещений специализированного жилищного фонда осуществляется в порядке, установленном </w:t>
      </w:r>
      <w:r>
        <w:rPr>
          <w:rFonts w:ascii="Times New Roman" w:hAnsi="Times New Roman" w:cs="Times New Roman"/>
          <w:sz w:val="24"/>
          <w:szCs w:val="24"/>
        </w:rPr>
        <w:t xml:space="preserve">Евпаторийским </w:t>
      </w:r>
      <w:r w:rsidRPr="008E3B57">
        <w:rPr>
          <w:rFonts w:ascii="Times New Roman" w:hAnsi="Times New Roman" w:cs="Times New Roman"/>
          <w:sz w:val="24"/>
          <w:szCs w:val="24"/>
        </w:rPr>
        <w:t>городским советом Республики Крым.</w:t>
      </w:r>
    </w:p>
    <w:p w:rsidR="00E04CD4" w:rsidRPr="008E3B57" w:rsidRDefault="00E04CD4" w:rsidP="00E04CD4">
      <w:pPr>
        <w:pStyle w:val="ConsPlusNormal"/>
        <w:ind w:firstLine="540"/>
        <w:jc w:val="both"/>
        <w:rPr>
          <w:rFonts w:ascii="Times New Roman" w:hAnsi="Times New Roman" w:cs="Times New Roman"/>
          <w:sz w:val="24"/>
          <w:szCs w:val="24"/>
        </w:rPr>
      </w:pPr>
    </w:p>
    <w:p w:rsidR="00E04CD4" w:rsidRPr="008E3B57" w:rsidRDefault="00E04CD4" w:rsidP="00E04CD4">
      <w:pPr>
        <w:pStyle w:val="ConsPlusTitle"/>
        <w:jc w:val="center"/>
        <w:outlineLvl w:val="1"/>
        <w:rPr>
          <w:rFonts w:ascii="Times New Roman" w:hAnsi="Times New Roman" w:cs="Times New Roman"/>
          <w:sz w:val="24"/>
          <w:szCs w:val="24"/>
        </w:rPr>
      </w:pPr>
      <w:r w:rsidRPr="008E3B57">
        <w:rPr>
          <w:rFonts w:ascii="Times New Roman" w:hAnsi="Times New Roman" w:cs="Times New Roman"/>
          <w:sz w:val="24"/>
          <w:szCs w:val="24"/>
        </w:rPr>
        <w:t>3. Порядок предоставления жилых помещений в общежитиях</w:t>
      </w:r>
    </w:p>
    <w:p w:rsidR="00E04CD4" w:rsidRPr="008E3B57" w:rsidRDefault="00E04CD4" w:rsidP="00E04CD4">
      <w:pPr>
        <w:pStyle w:val="ConsPlusTitle"/>
        <w:jc w:val="center"/>
        <w:rPr>
          <w:rFonts w:ascii="Times New Roman" w:hAnsi="Times New Roman" w:cs="Times New Roman"/>
          <w:sz w:val="24"/>
          <w:szCs w:val="24"/>
        </w:rPr>
      </w:pPr>
      <w:r w:rsidRPr="008E3B57">
        <w:rPr>
          <w:rFonts w:ascii="Times New Roman" w:hAnsi="Times New Roman" w:cs="Times New Roman"/>
          <w:sz w:val="24"/>
          <w:szCs w:val="24"/>
        </w:rPr>
        <w:t>специализированного жилищного фонда</w:t>
      </w:r>
    </w:p>
    <w:p w:rsidR="00E04CD4" w:rsidRPr="008E3B57" w:rsidRDefault="00E04CD4" w:rsidP="00E04CD4">
      <w:pPr>
        <w:pStyle w:val="ConsPlusTitle"/>
        <w:jc w:val="center"/>
        <w:rPr>
          <w:rFonts w:ascii="Times New Roman" w:hAnsi="Times New Roman" w:cs="Times New Roman"/>
          <w:sz w:val="24"/>
          <w:szCs w:val="24"/>
        </w:rPr>
      </w:pPr>
      <w:r w:rsidRPr="008E3B57">
        <w:rPr>
          <w:rFonts w:ascii="Times New Roman" w:hAnsi="Times New Roman" w:cs="Times New Roman"/>
          <w:sz w:val="24"/>
          <w:szCs w:val="24"/>
        </w:rPr>
        <w:t>муниципального образования</w:t>
      </w:r>
    </w:p>
    <w:p w:rsidR="00E04CD4" w:rsidRPr="008E3B57" w:rsidRDefault="00E04CD4" w:rsidP="00E04CD4">
      <w:pPr>
        <w:pStyle w:val="ConsPlusNormal"/>
        <w:ind w:firstLine="540"/>
        <w:jc w:val="both"/>
        <w:rPr>
          <w:rFonts w:ascii="Times New Roman" w:hAnsi="Times New Roman" w:cs="Times New Roman"/>
          <w:sz w:val="24"/>
          <w:szCs w:val="24"/>
        </w:rPr>
      </w:pPr>
    </w:p>
    <w:p w:rsidR="00E04CD4" w:rsidRPr="008E3B57" w:rsidRDefault="00E04CD4" w:rsidP="00E04CD4">
      <w:pPr>
        <w:pStyle w:val="ConsPlusNormal"/>
        <w:ind w:firstLine="540"/>
        <w:jc w:val="both"/>
        <w:rPr>
          <w:rFonts w:ascii="Times New Roman" w:hAnsi="Times New Roman" w:cs="Times New Roman"/>
          <w:sz w:val="24"/>
          <w:szCs w:val="24"/>
        </w:rPr>
      </w:pPr>
      <w:bookmarkStart w:id="5" w:name="P127"/>
      <w:bookmarkEnd w:id="5"/>
      <w:r w:rsidRPr="008E3B57">
        <w:rPr>
          <w:rFonts w:ascii="Times New Roman" w:hAnsi="Times New Roman" w:cs="Times New Roman"/>
          <w:sz w:val="24"/>
          <w:szCs w:val="24"/>
        </w:rPr>
        <w:t xml:space="preserve">3.1. Жилые помещения в общежитиях специализированного жилого фонда (далее - жилые помещения в общежитиях) предоставляются для временного проживания лицам, не обеспеченным </w:t>
      </w:r>
      <w:r w:rsidRPr="008E3B57">
        <w:rPr>
          <w:rFonts w:ascii="Times New Roman" w:hAnsi="Times New Roman" w:cs="Times New Roman"/>
          <w:sz w:val="24"/>
          <w:szCs w:val="24"/>
        </w:rPr>
        <w:lastRenderedPageBreak/>
        <w:t>жилыми помещениями на территории муниципального образования: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муниципальным служащим органов местного самоуправления муниципального образования;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лицам, замещающим муниципальные должности в органах местного самоуправления муниципального образования;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 работникам муниципальных учреждений, муниципальных унитарных предприятий, учредителями которых являются органы местного самоуправления муниципального образования, указанным в </w:t>
      </w:r>
      <w:hyperlink w:anchor="P91">
        <w:r w:rsidRPr="008E3B57">
          <w:rPr>
            <w:rFonts w:ascii="Times New Roman" w:hAnsi="Times New Roman" w:cs="Times New Roman"/>
            <w:color w:val="0000FF"/>
            <w:sz w:val="24"/>
            <w:szCs w:val="24"/>
          </w:rPr>
          <w:t>пункте 2.1</w:t>
        </w:r>
      </w:hyperlink>
      <w:r w:rsidRPr="008E3B57">
        <w:rPr>
          <w:rFonts w:ascii="Times New Roman" w:hAnsi="Times New Roman" w:cs="Times New Roman"/>
          <w:sz w:val="24"/>
          <w:szCs w:val="24"/>
        </w:rPr>
        <w:t xml:space="preserve"> Порядка (далее - организации).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Жилые помещения в общежитиях предоставляются на время работы лиц, указанных в </w:t>
      </w:r>
      <w:hyperlink w:anchor="P91">
        <w:r w:rsidRPr="008E3B57">
          <w:rPr>
            <w:rFonts w:ascii="Times New Roman" w:hAnsi="Times New Roman" w:cs="Times New Roman"/>
            <w:color w:val="0000FF"/>
            <w:sz w:val="24"/>
            <w:szCs w:val="24"/>
          </w:rPr>
          <w:t>пункте 2.1</w:t>
        </w:r>
      </w:hyperlink>
      <w:r w:rsidRPr="008E3B57">
        <w:rPr>
          <w:rFonts w:ascii="Times New Roman" w:hAnsi="Times New Roman" w:cs="Times New Roman"/>
          <w:sz w:val="24"/>
          <w:szCs w:val="24"/>
        </w:rPr>
        <w:t xml:space="preserve"> настоящего Порядка, в соответствующем органе местного самоуправления или организации.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3.2. Жилые помещения в общежитиях предоставляются из расчета не менее шести квадратных метров жилой площади на одного человека при наличии свободных жилых помещений в общежитиях специализированного жилищного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3.3. Дополнительная жилая площадь в общежитиях (в виде отдельной комнаты) предоставляется гражданам, страдающим одной из тяжелых форм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w:t>
      </w:r>
    </w:p>
    <w:p w:rsidR="00E04CD4" w:rsidRPr="008E3B57" w:rsidRDefault="00E04CD4" w:rsidP="00E04CD4">
      <w:pPr>
        <w:pStyle w:val="ConsPlusNormal"/>
        <w:spacing w:before="220"/>
        <w:ind w:firstLine="540"/>
        <w:jc w:val="both"/>
        <w:rPr>
          <w:rFonts w:ascii="Times New Roman" w:hAnsi="Times New Roman" w:cs="Times New Roman"/>
          <w:sz w:val="24"/>
          <w:szCs w:val="24"/>
        </w:rPr>
      </w:pPr>
      <w:bookmarkStart w:id="6" w:name="P134"/>
      <w:bookmarkEnd w:id="6"/>
      <w:r w:rsidRPr="008E3B57">
        <w:rPr>
          <w:rFonts w:ascii="Times New Roman" w:hAnsi="Times New Roman" w:cs="Times New Roman"/>
          <w:sz w:val="24"/>
          <w:szCs w:val="24"/>
        </w:rPr>
        <w:t xml:space="preserve">3.4. Для рассмотрения вопроса о предоставлении жилого помещения в общежитии лица, указанные в </w:t>
      </w:r>
      <w:hyperlink w:anchor="P127">
        <w:r w:rsidRPr="008E3B57">
          <w:rPr>
            <w:rFonts w:ascii="Times New Roman" w:hAnsi="Times New Roman" w:cs="Times New Roman"/>
            <w:color w:val="0000FF"/>
            <w:sz w:val="24"/>
            <w:szCs w:val="24"/>
          </w:rPr>
          <w:t>пункте 3.1</w:t>
        </w:r>
      </w:hyperlink>
      <w:r w:rsidRPr="008E3B57">
        <w:rPr>
          <w:rFonts w:ascii="Times New Roman" w:hAnsi="Times New Roman" w:cs="Times New Roman"/>
          <w:sz w:val="24"/>
          <w:szCs w:val="24"/>
        </w:rPr>
        <w:t xml:space="preserve"> настоящего Порядка, предоставляют в администрацию города Евпатории следующие документы:</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заявление на имя главы администрации города Евпатории о предоставлении жилого помещения в общежитии;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копии документов, удостоверяющих личность гражданина и всех членов его семьи (оригиналы предъявляются для обозрения лично);</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справку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жилых помещений на праве собственности на территории муниципального образования (с согласия заявителя);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сведения о трудовой деятельности;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ходатайство работодателя, с которым работник состоит в трудовых отношениях, о предоставлении жилого помещения в общежитии на имя главы администрации города Евпатории.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3.5. Департамент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 xml:space="preserve">после получения документов, указанных в </w:t>
      </w:r>
      <w:hyperlink w:anchor="P134">
        <w:r w:rsidRPr="008E3B57">
          <w:rPr>
            <w:rFonts w:ascii="Times New Roman" w:hAnsi="Times New Roman" w:cs="Times New Roman"/>
            <w:color w:val="0000FF"/>
            <w:sz w:val="24"/>
            <w:szCs w:val="24"/>
          </w:rPr>
          <w:t>пункте 3.4</w:t>
        </w:r>
      </w:hyperlink>
      <w:r w:rsidRPr="008E3B57">
        <w:rPr>
          <w:rFonts w:ascii="Times New Roman" w:hAnsi="Times New Roman" w:cs="Times New Roman"/>
          <w:sz w:val="24"/>
          <w:szCs w:val="24"/>
        </w:rPr>
        <w:t xml:space="preserve"> настоящего Порядка, осуществляет их проверку на предмет соответствия требованиям действующего жилищного законодательства и настоящего Порядка. Установив, что представленные заявителем документы соответствуют указанным требованиям, Департамент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готовит проект постановления администрации о предоставлении жилого помещения в общежитии.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3.6. Основанием для заключения договора найма жилого помещения в общежитии с гражданином в соответствии с требованиями </w:t>
      </w:r>
      <w:hyperlink r:id="rId27">
        <w:r w:rsidRPr="008E3B57">
          <w:rPr>
            <w:rFonts w:ascii="Times New Roman" w:hAnsi="Times New Roman" w:cs="Times New Roman"/>
            <w:color w:val="0000FF"/>
            <w:sz w:val="24"/>
            <w:szCs w:val="24"/>
          </w:rPr>
          <w:t>ЖК</w:t>
        </w:r>
      </w:hyperlink>
      <w:r w:rsidRPr="008E3B57">
        <w:rPr>
          <w:rFonts w:ascii="Times New Roman" w:hAnsi="Times New Roman" w:cs="Times New Roman"/>
          <w:sz w:val="24"/>
          <w:szCs w:val="24"/>
        </w:rPr>
        <w:t xml:space="preserve"> РФ является постановление администрации о предоставлении жилого помещения в общежитии.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3.7. Договор найма жилого помещения в общежитии заключается с гражданином на период трудовых отношений с органами местного самоуправления и организациями, указанными в </w:t>
      </w:r>
      <w:hyperlink w:anchor="P127">
        <w:r w:rsidRPr="008E3B57">
          <w:rPr>
            <w:rFonts w:ascii="Times New Roman" w:hAnsi="Times New Roman" w:cs="Times New Roman"/>
            <w:color w:val="0000FF"/>
            <w:sz w:val="24"/>
            <w:szCs w:val="24"/>
          </w:rPr>
          <w:t xml:space="preserve">пункте </w:t>
        </w:r>
        <w:r w:rsidRPr="008E3B57">
          <w:rPr>
            <w:rFonts w:ascii="Times New Roman" w:hAnsi="Times New Roman" w:cs="Times New Roman"/>
            <w:color w:val="0000FF"/>
            <w:sz w:val="24"/>
            <w:szCs w:val="24"/>
          </w:rPr>
          <w:lastRenderedPageBreak/>
          <w:t>3.1</w:t>
        </w:r>
      </w:hyperlink>
      <w:r w:rsidRPr="008E3B57">
        <w:rPr>
          <w:rFonts w:ascii="Times New Roman" w:hAnsi="Times New Roman" w:cs="Times New Roman"/>
          <w:sz w:val="24"/>
          <w:szCs w:val="24"/>
        </w:rPr>
        <w:t xml:space="preserve"> настоящего Порядка. Прекращение трудовых отношений является основанием прекращения договора найма жилого помещения в общежитии.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3.8. Заявление о предоставлении жилого помещения в общежитии рассматривается Департамент</w:t>
      </w:r>
      <w:r>
        <w:rPr>
          <w:rFonts w:ascii="Times New Roman" w:hAnsi="Times New Roman" w:cs="Times New Roman"/>
          <w:sz w:val="24"/>
          <w:szCs w:val="24"/>
        </w:rPr>
        <w:t>ом</w:t>
      </w:r>
      <w:r w:rsidRPr="008E3B57">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 xml:space="preserve">в течение 60 дней со дня получения документов, указанных в </w:t>
      </w:r>
      <w:hyperlink w:anchor="P134">
        <w:r w:rsidRPr="008E3B57">
          <w:rPr>
            <w:rFonts w:ascii="Times New Roman" w:hAnsi="Times New Roman" w:cs="Times New Roman"/>
            <w:color w:val="0000FF"/>
            <w:sz w:val="24"/>
            <w:szCs w:val="24"/>
          </w:rPr>
          <w:t>пункте 3.4</w:t>
        </w:r>
      </w:hyperlink>
      <w:r w:rsidRPr="008E3B57">
        <w:rPr>
          <w:rFonts w:ascii="Times New Roman" w:hAnsi="Times New Roman" w:cs="Times New Roman"/>
          <w:sz w:val="24"/>
          <w:szCs w:val="24"/>
        </w:rPr>
        <w:t xml:space="preserve"> настоящего Порядка.</w:t>
      </w:r>
    </w:p>
    <w:p w:rsidR="00E04CD4" w:rsidRPr="008E3B57" w:rsidRDefault="00E04CD4" w:rsidP="00E04CD4">
      <w:pPr>
        <w:pStyle w:val="ConsPlusTitle"/>
        <w:jc w:val="center"/>
        <w:outlineLvl w:val="1"/>
        <w:rPr>
          <w:rFonts w:ascii="Times New Roman" w:hAnsi="Times New Roman" w:cs="Times New Roman"/>
          <w:sz w:val="24"/>
          <w:szCs w:val="24"/>
        </w:rPr>
      </w:pPr>
      <w:r w:rsidRPr="008E3B57">
        <w:rPr>
          <w:rFonts w:ascii="Times New Roman" w:hAnsi="Times New Roman" w:cs="Times New Roman"/>
          <w:sz w:val="24"/>
          <w:szCs w:val="24"/>
        </w:rPr>
        <w:t>4. Порядок предоставления жилых помещений маневренного фонда</w:t>
      </w:r>
    </w:p>
    <w:p w:rsidR="00E04CD4" w:rsidRPr="008E3B57" w:rsidRDefault="00E04CD4" w:rsidP="00E04CD4">
      <w:pPr>
        <w:pStyle w:val="ConsPlusNormal"/>
        <w:ind w:firstLine="540"/>
        <w:jc w:val="both"/>
        <w:rPr>
          <w:rFonts w:ascii="Times New Roman" w:hAnsi="Times New Roman" w:cs="Times New Roman"/>
          <w:sz w:val="24"/>
          <w:szCs w:val="24"/>
        </w:rPr>
      </w:pPr>
    </w:p>
    <w:p w:rsidR="00E04CD4" w:rsidRPr="008E3B57" w:rsidRDefault="00E04CD4" w:rsidP="00E04CD4">
      <w:pPr>
        <w:pStyle w:val="ConsPlusNormal"/>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4.1. Жилые помещения маневренного фонда предоставляются гражданам для временного проживания по основаниям, установленным </w:t>
      </w:r>
      <w:hyperlink r:id="rId28">
        <w:r w:rsidRPr="008E3B57">
          <w:rPr>
            <w:rFonts w:ascii="Times New Roman" w:hAnsi="Times New Roman" w:cs="Times New Roman"/>
            <w:color w:val="0000FF"/>
            <w:sz w:val="24"/>
            <w:szCs w:val="24"/>
          </w:rPr>
          <w:t>ст. 95</w:t>
        </w:r>
      </w:hyperlink>
      <w:r w:rsidRPr="008E3B57">
        <w:rPr>
          <w:rFonts w:ascii="Times New Roman" w:hAnsi="Times New Roman" w:cs="Times New Roman"/>
          <w:sz w:val="24"/>
          <w:szCs w:val="24"/>
        </w:rPr>
        <w:t xml:space="preserve">, </w:t>
      </w:r>
      <w:hyperlink r:id="rId29">
        <w:r w:rsidRPr="008E3B57">
          <w:rPr>
            <w:rFonts w:ascii="Times New Roman" w:hAnsi="Times New Roman" w:cs="Times New Roman"/>
            <w:color w:val="0000FF"/>
            <w:sz w:val="24"/>
            <w:szCs w:val="24"/>
          </w:rPr>
          <w:t>106</w:t>
        </w:r>
      </w:hyperlink>
      <w:r w:rsidRPr="008E3B57">
        <w:rPr>
          <w:rFonts w:ascii="Times New Roman" w:hAnsi="Times New Roman" w:cs="Times New Roman"/>
          <w:sz w:val="24"/>
          <w:szCs w:val="24"/>
        </w:rPr>
        <w:t xml:space="preserve"> ЖК РФ, из расчета не менее шести квадратных метров жилой площади на одного человека при наличии свободных жилых помещений в составе маневренного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в связи с утратой жилого помещения в результате обращения взыскания на эти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заложенные в обеспечение возврата кредита или целевого займа, если на момент обращения взыскания такие жилые помещения являются для них единственными;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если единственное жилое помещение стало непригодным для проживания в результате чрезвычайных обстоятельств;</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если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в иных случаях, предусмотренных законодательством, в том числе для временного проживания граждан, занимающих по договору социального найма жилые помещения муниципального жилищного фонда, до предоставления им жилого помещения меньшего размера взамен занимаемого жилого помещения (</w:t>
      </w:r>
      <w:hyperlink r:id="rId30">
        <w:r w:rsidRPr="008E3B57">
          <w:rPr>
            <w:rFonts w:ascii="Times New Roman" w:hAnsi="Times New Roman" w:cs="Times New Roman"/>
            <w:color w:val="0000FF"/>
            <w:sz w:val="24"/>
            <w:szCs w:val="24"/>
          </w:rPr>
          <w:t>ч. 1 ст. 81</w:t>
        </w:r>
      </w:hyperlink>
      <w:r w:rsidRPr="008E3B57">
        <w:rPr>
          <w:rFonts w:ascii="Times New Roman" w:hAnsi="Times New Roman" w:cs="Times New Roman"/>
          <w:sz w:val="24"/>
          <w:szCs w:val="24"/>
        </w:rPr>
        <w:t xml:space="preserve"> ЖК РФ).</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4.2. Периоды, на которые может быть заключен договор найма жилого помещения маневренного фонда, определяются в соответствии с требованиями </w:t>
      </w:r>
      <w:hyperlink r:id="rId31">
        <w:r w:rsidRPr="008E3B57">
          <w:rPr>
            <w:rFonts w:ascii="Times New Roman" w:hAnsi="Times New Roman" w:cs="Times New Roman"/>
            <w:color w:val="0000FF"/>
            <w:sz w:val="24"/>
            <w:szCs w:val="24"/>
          </w:rPr>
          <w:t>статьи 106</w:t>
        </w:r>
      </w:hyperlink>
      <w:r w:rsidRPr="008E3B57">
        <w:rPr>
          <w:rFonts w:ascii="Times New Roman" w:hAnsi="Times New Roman" w:cs="Times New Roman"/>
          <w:sz w:val="24"/>
          <w:szCs w:val="24"/>
        </w:rPr>
        <w:t xml:space="preserve"> ЖК РФ и в иных случаях, установленных законодательством.</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Истечение периода, на который был заключен договор найма жилого помещения маневренного фонда, является основанием для прекращения данного договора.</w:t>
      </w:r>
    </w:p>
    <w:p w:rsidR="00E04CD4" w:rsidRPr="008E3B57" w:rsidRDefault="00E04CD4" w:rsidP="00E04CD4">
      <w:pPr>
        <w:pStyle w:val="ConsPlusNormal"/>
        <w:spacing w:before="220"/>
        <w:ind w:firstLine="540"/>
        <w:jc w:val="both"/>
        <w:rPr>
          <w:rFonts w:ascii="Times New Roman" w:hAnsi="Times New Roman" w:cs="Times New Roman"/>
          <w:sz w:val="24"/>
          <w:szCs w:val="24"/>
        </w:rPr>
      </w:pPr>
      <w:bookmarkStart w:id="7" w:name="P156"/>
      <w:bookmarkEnd w:id="7"/>
      <w:r w:rsidRPr="008E3B57">
        <w:rPr>
          <w:rFonts w:ascii="Times New Roman" w:hAnsi="Times New Roman" w:cs="Times New Roman"/>
          <w:sz w:val="24"/>
          <w:szCs w:val="24"/>
        </w:rPr>
        <w:t>4.3. Для рассмотрения вопроса о предоставлении жилого помещения маневренного фонда заинтересованное лицо представляет в администрацию города Евпатории следующие документы:</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заявление на имя главы администрации города Евпатории о предоставлении жилого помещения маневренного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документы, удостоверяющие личность гражданина и всех членов его семьи;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разрешение на капитальный ремонт или реконструкцию дома, в котором находится жилое помещение муниципального жилищного фонда, занимаемое им по договору социального найма (в зависимости от основания предоставления);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решение суда, вступившее в законную силу, об обращении взыскания на жилое помещение, заложенное в обеспечение возврата кредита или целевого займа на приобретение жилого помещения, соглашение об удовлетворении требований между залогодержателем и залогодателем (в зависимости от основания предоставления);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lastRenderedPageBreak/>
        <w:t>- протокол о результатах публичных торгов (повторных публичных торгов), о результатах аукционов, договор купли-продажи (в зависимости от основания предоставления);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постановление администрации о признании жилого помещения непригодным для проживания (в зависимости от основания предоставления);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справку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жилых помещений на территории муниципального образования (при согласии заявителя).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4.4. Департамент </w:t>
      </w:r>
      <w:r>
        <w:rPr>
          <w:rFonts w:ascii="Times New Roman" w:hAnsi="Times New Roman" w:cs="Times New Roman"/>
          <w:sz w:val="24"/>
          <w:szCs w:val="24"/>
        </w:rPr>
        <w:t>городского хозяйства администрации города Евпатории</w:t>
      </w:r>
      <w:r w:rsidRPr="008E3B57">
        <w:rPr>
          <w:rFonts w:ascii="Times New Roman" w:hAnsi="Times New Roman" w:cs="Times New Roman"/>
          <w:sz w:val="24"/>
          <w:szCs w:val="24"/>
        </w:rPr>
        <w:t xml:space="preserve"> после получения документов, указанных в </w:t>
      </w:r>
      <w:hyperlink w:anchor="P156">
        <w:r w:rsidRPr="008E3B57">
          <w:rPr>
            <w:rFonts w:ascii="Times New Roman" w:hAnsi="Times New Roman" w:cs="Times New Roman"/>
            <w:color w:val="0000FF"/>
            <w:sz w:val="24"/>
            <w:szCs w:val="24"/>
          </w:rPr>
          <w:t>пункте 4.3</w:t>
        </w:r>
      </w:hyperlink>
      <w:r w:rsidRPr="008E3B57">
        <w:rPr>
          <w:rFonts w:ascii="Times New Roman" w:hAnsi="Times New Roman" w:cs="Times New Roman"/>
          <w:sz w:val="24"/>
          <w:szCs w:val="24"/>
        </w:rPr>
        <w:t xml:space="preserve"> настоящего Порядка, осуществляет их проверку на предмет соответствия требованиям действующего жилищного законодательства и настоящего Порядка. Установив, что представленные заявителем документы соответствуют указанным требованиям, Департамент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готовит проект постановления администрации о предоставлении жилого помещения маневренного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Постановление администрации о предоставлении жилого помещения маневренного фонда является основанием для заключения </w:t>
      </w:r>
      <w:proofErr w:type="spellStart"/>
      <w:r w:rsidRPr="008E3B57">
        <w:rPr>
          <w:rFonts w:ascii="Times New Roman" w:hAnsi="Times New Roman" w:cs="Times New Roman"/>
          <w:sz w:val="24"/>
          <w:szCs w:val="24"/>
        </w:rPr>
        <w:t>Наймодателем</w:t>
      </w:r>
      <w:proofErr w:type="spellEnd"/>
      <w:r w:rsidRPr="008E3B57">
        <w:rPr>
          <w:rFonts w:ascii="Times New Roman" w:hAnsi="Times New Roman" w:cs="Times New Roman"/>
          <w:sz w:val="24"/>
          <w:szCs w:val="24"/>
        </w:rPr>
        <w:t xml:space="preserve"> договора найма жилого помещения маневренного фонда с гражданином в соответствии с требованиями </w:t>
      </w:r>
      <w:hyperlink r:id="rId32">
        <w:r w:rsidRPr="008E3B57">
          <w:rPr>
            <w:rFonts w:ascii="Times New Roman" w:hAnsi="Times New Roman" w:cs="Times New Roman"/>
            <w:color w:val="0000FF"/>
            <w:sz w:val="24"/>
            <w:szCs w:val="24"/>
          </w:rPr>
          <w:t>ЖК</w:t>
        </w:r>
      </w:hyperlink>
      <w:r w:rsidRPr="008E3B57">
        <w:rPr>
          <w:rFonts w:ascii="Times New Roman" w:hAnsi="Times New Roman" w:cs="Times New Roman"/>
          <w:sz w:val="24"/>
          <w:szCs w:val="24"/>
        </w:rPr>
        <w:t xml:space="preserve"> РФ.</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4.5. Заявление о предоставлении жилого помещения маневренного фонда рассматривается в Департамент</w:t>
      </w:r>
      <w:r>
        <w:rPr>
          <w:rFonts w:ascii="Times New Roman" w:hAnsi="Times New Roman" w:cs="Times New Roman"/>
          <w:sz w:val="24"/>
          <w:szCs w:val="24"/>
        </w:rPr>
        <w:t>ом</w:t>
      </w:r>
      <w:r w:rsidRPr="008E3B57">
        <w:rPr>
          <w:rFonts w:ascii="Times New Roman" w:hAnsi="Times New Roman" w:cs="Times New Roman"/>
          <w:sz w:val="24"/>
          <w:szCs w:val="24"/>
        </w:rPr>
        <w:t xml:space="preserve"> </w:t>
      </w:r>
      <w:r>
        <w:rPr>
          <w:rFonts w:ascii="Times New Roman" w:hAnsi="Times New Roman" w:cs="Times New Roman"/>
          <w:sz w:val="24"/>
          <w:szCs w:val="24"/>
        </w:rPr>
        <w:t>городского хозяйства администрации города Евпатории</w:t>
      </w:r>
      <w:r w:rsidRPr="008E3B57">
        <w:rPr>
          <w:rFonts w:ascii="Times New Roman" w:hAnsi="Times New Roman" w:cs="Times New Roman"/>
          <w:sz w:val="24"/>
          <w:szCs w:val="24"/>
        </w:rPr>
        <w:t xml:space="preserve"> течение 60 дней со дня получения документов, указанных в </w:t>
      </w:r>
      <w:hyperlink w:anchor="P156">
        <w:r w:rsidRPr="008E3B57">
          <w:rPr>
            <w:rFonts w:ascii="Times New Roman" w:hAnsi="Times New Roman" w:cs="Times New Roman"/>
            <w:color w:val="0000FF"/>
            <w:sz w:val="24"/>
            <w:szCs w:val="24"/>
          </w:rPr>
          <w:t>пункте 4.3</w:t>
        </w:r>
      </w:hyperlink>
      <w:r w:rsidRPr="008E3B57">
        <w:rPr>
          <w:rFonts w:ascii="Times New Roman" w:hAnsi="Times New Roman" w:cs="Times New Roman"/>
          <w:sz w:val="24"/>
          <w:szCs w:val="24"/>
        </w:rPr>
        <w:t xml:space="preserve"> настоящего Порядка.</w:t>
      </w:r>
    </w:p>
    <w:p w:rsidR="00E04CD4" w:rsidRPr="008E3B57" w:rsidRDefault="00E04CD4" w:rsidP="00E04CD4">
      <w:pPr>
        <w:pStyle w:val="ConsPlusNormal"/>
        <w:ind w:firstLine="540"/>
        <w:jc w:val="both"/>
        <w:rPr>
          <w:rFonts w:ascii="Times New Roman" w:hAnsi="Times New Roman" w:cs="Times New Roman"/>
          <w:sz w:val="24"/>
          <w:szCs w:val="24"/>
        </w:rPr>
      </w:pPr>
    </w:p>
    <w:p w:rsidR="00E04CD4" w:rsidRPr="008E3B57" w:rsidRDefault="00E04CD4" w:rsidP="00E04CD4">
      <w:pPr>
        <w:pStyle w:val="ConsPlusTitle"/>
        <w:jc w:val="center"/>
        <w:outlineLvl w:val="1"/>
        <w:rPr>
          <w:rFonts w:ascii="Times New Roman" w:hAnsi="Times New Roman" w:cs="Times New Roman"/>
          <w:sz w:val="24"/>
          <w:szCs w:val="24"/>
        </w:rPr>
      </w:pPr>
      <w:r w:rsidRPr="008E3B57">
        <w:rPr>
          <w:rFonts w:ascii="Times New Roman" w:hAnsi="Times New Roman" w:cs="Times New Roman"/>
          <w:sz w:val="24"/>
          <w:szCs w:val="24"/>
        </w:rPr>
        <w:t>5. Порядок предоставления жилых помещений для детей-сирот,</w:t>
      </w:r>
    </w:p>
    <w:p w:rsidR="00E04CD4" w:rsidRPr="008E3B57" w:rsidRDefault="00E04CD4" w:rsidP="00E04CD4">
      <w:pPr>
        <w:pStyle w:val="ConsPlusTitle"/>
        <w:jc w:val="center"/>
        <w:rPr>
          <w:rFonts w:ascii="Times New Roman" w:hAnsi="Times New Roman" w:cs="Times New Roman"/>
          <w:sz w:val="24"/>
          <w:szCs w:val="24"/>
        </w:rPr>
      </w:pPr>
      <w:r w:rsidRPr="008E3B57">
        <w:rPr>
          <w:rFonts w:ascii="Times New Roman" w:hAnsi="Times New Roman" w:cs="Times New Roman"/>
          <w:sz w:val="24"/>
          <w:szCs w:val="24"/>
        </w:rPr>
        <w:t>детей, оставшихся без попечения родителей, и лиц из их числа</w:t>
      </w:r>
    </w:p>
    <w:p w:rsidR="00E04CD4" w:rsidRPr="008E3B57" w:rsidRDefault="00E04CD4" w:rsidP="00E04CD4">
      <w:pPr>
        <w:pStyle w:val="ConsPlusNormal"/>
        <w:ind w:firstLine="540"/>
        <w:jc w:val="both"/>
        <w:rPr>
          <w:rFonts w:ascii="Times New Roman" w:hAnsi="Times New Roman" w:cs="Times New Roman"/>
          <w:sz w:val="24"/>
          <w:szCs w:val="24"/>
        </w:rPr>
      </w:pPr>
    </w:p>
    <w:p w:rsidR="00E04CD4" w:rsidRPr="008E3B57" w:rsidRDefault="00E04CD4" w:rsidP="00E04CD4">
      <w:pPr>
        <w:pStyle w:val="ConsPlusNormal"/>
        <w:ind w:firstLine="540"/>
        <w:jc w:val="both"/>
        <w:rPr>
          <w:rFonts w:ascii="Times New Roman" w:hAnsi="Times New Roman" w:cs="Times New Roman"/>
          <w:sz w:val="24"/>
          <w:szCs w:val="24"/>
        </w:rPr>
      </w:pPr>
      <w:bookmarkStart w:id="8" w:name="P172"/>
      <w:bookmarkEnd w:id="8"/>
      <w:r w:rsidRPr="008E3B57">
        <w:rPr>
          <w:rFonts w:ascii="Times New Roman" w:hAnsi="Times New Roman" w:cs="Times New Roman"/>
          <w:sz w:val="24"/>
          <w:szCs w:val="24"/>
        </w:rPr>
        <w:t xml:space="preserve">5.1. Жилые помещения для детей-сирот, детей, оставшихся без попечения родителей, и лиц из их числа предоставляются по установленным </w:t>
      </w:r>
      <w:hyperlink r:id="rId33">
        <w:r w:rsidRPr="008E3B57">
          <w:rPr>
            <w:rFonts w:ascii="Times New Roman" w:hAnsi="Times New Roman" w:cs="Times New Roman"/>
            <w:color w:val="0000FF"/>
            <w:sz w:val="24"/>
            <w:szCs w:val="24"/>
          </w:rPr>
          <w:t>ЖК</w:t>
        </w:r>
      </w:hyperlink>
      <w:r w:rsidRPr="008E3B57">
        <w:rPr>
          <w:rFonts w:ascii="Times New Roman" w:hAnsi="Times New Roman" w:cs="Times New Roman"/>
          <w:sz w:val="24"/>
          <w:szCs w:val="24"/>
        </w:rPr>
        <w:t xml:space="preserve"> РФ, Федеральным </w:t>
      </w:r>
      <w:hyperlink r:id="rId34">
        <w:r w:rsidRPr="008E3B57">
          <w:rPr>
            <w:rFonts w:ascii="Times New Roman" w:hAnsi="Times New Roman" w:cs="Times New Roman"/>
            <w:color w:val="0000FF"/>
            <w:sz w:val="24"/>
            <w:szCs w:val="24"/>
          </w:rPr>
          <w:t>законом</w:t>
        </w:r>
      </w:hyperlink>
      <w:r w:rsidRPr="008E3B57">
        <w:rPr>
          <w:rFonts w:ascii="Times New Roman" w:hAnsi="Times New Roman" w:cs="Times New Roman"/>
          <w:sz w:val="24"/>
          <w:szCs w:val="24"/>
        </w:rPr>
        <w:t xml:space="preserve"> от 21.12.1996 N 159-ФЗ "О дополнительных гарантиях по социальной поддержке детей-сирот и детей, оставшихся без попечения родителей", </w:t>
      </w:r>
      <w:hyperlink r:id="rId35">
        <w:r w:rsidRPr="008E3B57">
          <w:rPr>
            <w:rFonts w:ascii="Times New Roman" w:hAnsi="Times New Roman" w:cs="Times New Roman"/>
            <w:color w:val="0000FF"/>
            <w:sz w:val="24"/>
            <w:szCs w:val="24"/>
          </w:rPr>
          <w:t>Законом</w:t>
        </w:r>
      </w:hyperlink>
      <w:r w:rsidRPr="008E3B57">
        <w:rPr>
          <w:rFonts w:ascii="Times New Roman" w:hAnsi="Times New Roman" w:cs="Times New Roman"/>
          <w:sz w:val="24"/>
          <w:szCs w:val="24"/>
        </w:rPr>
        <w:t xml:space="preserve"> Республики Крым от 18.12.2014 N 46-ЗРК "Об обеспечении жилыми помещениями детей-сирот, детей, оставшихся без попечения родителей, и лиц из их числа в Республике Крым" основаниям в соответствии с требованиями </w:t>
      </w:r>
      <w:hyperlink r:id="rId36">
        <w:r w:rsidRPr="008E3B57">
          <w:rPr>
            <w:rFonts w:ascii="Times New Roman" w:hAnsi="Times New Roman" w:cs="Times New Roman"/>
            <w:color w:val="0000FF"/>
            <w:sz w:val="24"/>
            <w:szCs w:val="24"/>
          </w:rPr>
          <w:t>статей 98.1</w:t>
        </w:r>
      </w:hyperlink>
      <w:r w:rsidRPr="008E3B57">
        <w:rPr>
          <w:rFonts w:ascii="Times New Roman" w:hAnsi="Times New Roman" w:cs="Times New Roman"/>
          <w:sz w:val="24"/>
          <w:szCs w:val="24"/>
        </w:rPr>
        <w:t xml:space="preserve">, </w:t>
      </w:r>
      <w:hyperlink r:id="rId37">
        <w:r w:rsidRPr="008E3B57">
          <w:rPr>
            <w:rFonts w:ascii="Times New Roman" w:hAnsi="Times New Roman" w:cs="Times New Roman"/>
            <w:color w:val="0000FF"/>
            <w:sz w:val="24"/>
            <w:szCs w:val="24"/>
          </w:rPr>
          <w:t>109.1</w:t>
        </w:r>
      </w:hyperlink>
      <w:r w:rsidRPr="008E3B57">
        <w:rPr>
          <w:rFonts w:ascii="Times New Roman" w:hAnsi="Times New Roman" w:cs="Times New Roman"/>
          <w:sz w:val="24"/>
          <w:szCs w:val="24"/>
        </w:rPr>
        <w:t xml:space="preserve"> ЖК РФ и предназначены для проживания детей-сирот, детей, оставшихся без попечения родителей, лиц из их числа.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5.2. Жилые помещения предоставляются детям-сиротам, детям, оставшихся без попечения родителей, и лицам из числа детей-сирот по договору найма жилого помещения специализированного жилищного фонда на основании постановления администрации. Срок действия договора найма специализированного жилого помещения составляет 5 лет.</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В случае выявления обстоятельств, свидетельствующих о необходимости оказания лицам, указанным в </w:t>
      </w:r>
      <w:hyperlink w:anchor="P172">
        <w:r w:rsidRPr="008E3B57">
          <w:rPr>
            <w:rFonts w:ascii="Times New Roman" w:hAnsi="Times New Roman" w:cs="Times New Roman"/>
            <w:color w:val="0000FF"/>
            <w:sz w:val="24"/>
            <w:szCs w:val="24"/>
          </w:rPr>
          <w:t>пункте 5.1</w:t>
        </w:r>
      </w:hyperlink>
      <w:r w:rsidRPr="008E3B57">
        <w:rPr>
          <w:rFonts w:ascii="Times New Roman" w:hAnsi="Times New Roman" w:cs="Times New Roman"/>
          <w:sz w:val="24"/>
          <w:szCs w:val="24"/>
        </w:rPr>
        <w:t xml:space="preserve"> Порядка,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w:t>
      </w:r>
    </w:p>
    <w:p w:rsidR="00E04CD4" w:rsidRPr="008E3B57" w:rsidRDefault="00E04CD4" w:rsidP="00E04CD4">
      <w:pPr>
        <w:pStyle w:val="ConsPlusNormal"/>
        <w:spacing w:before="220"/>
        <w:ind w:firstLine="540"/>
        <w:jc w:val="both"/>
        <w:rPr>
          <w:rFonts w:ascii="Times New Roman" w:hAnsi="Times New Roman" w:cs="Times New Roman"/>
          <w:sz w:val="24"/>
          <w:szCs w:val="24"/>
        </w:rPr>
      </w:pPr>
      <w:bookmarkStart w:id="9" w:name="P175"/>
      <w:bookmarkEnd w:id="9"/>
      <w:r w:rsidRPr="008E3B57">
        <w:rPr>
          <w:rFonts w:ascii="Times New Roman" w:hAnsi="Times New Roman" w:cs="Times New Roman"/>
          <w:sz w:val="24"/>
          <w:szCs w:val="24"/>
        </w:rPr>
        <w:t>5.3. Для рассмотрения вопроса о предоставлении жилого помещения заинтересованное лицо из числа детей-сирот, детей, оставшихся без попечения родителей, и лиц из их числа представляет в администрацию города Евпатории следующие документы:</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заявление на имя главы администрации города Евпатории о предоставлении жилого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документы, удостоверяющие личность гражданина и всех членов его семьи;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lastRenderedPageBreak/>
        <w:t>- документы, подтверждающие принадлежность к числу детей-сирот, детей, оставшихся без попечения родителей, и лиц из их числа;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справку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жилых помещений на территории муниципального образования (при согласии заявителя).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Администрация города Евпатории в течение 60 дней со дня получения документов, указанных в </w:t>
      </w:r>
      <w:hyperlink w:anchor="P175">
        <w:r w:rsidRPr="008E3B57">
          <w:rPr>
            <w:rFonts w:ascii="Times New Roman" w:hAnsi="Times New Roman" w:cs="Times New Roman"/>
            <w:color w:val="0000FF"/>
            <w:sz w:val="24"/>
            <w:szCs w:val="24"/>
          </w:rPr>
          <w:t>пункте 5.3</w:t>
        </w:r>
      </w:hyperlink>
      <w:r w:rsidRPr="008E3B57">
        <w:rPr>
          <w:rFonts w:ascii="Times New Roman" w:hAnsi="Times New Roman" w:cs="Times New Roman"/>
          <w:sz w:val="24"/>
          <w:szCs w:val="24"/>
        </w:rPr>
        <w:t xml:space="preserve"> настоящего Порядка, при наличии свободного жилого помещения, готовит проект постановления администрации о предоставлении жилого помещения.</w:t>
      </w:r>
    </w:p>
    <w:p w:rsidR="00E04CD4" w:rsidRPr="008E3B57" w:rsidRDefault="00E04CD4" w:rsidP="00E04CD4">
      <w:pPr>
        <w:pStyle w:val="ConsPlusNormal"/>
        <w:jc w:val="both"/>
        <w:rPr>
          <w:rFonts w:ascii="Times New Roman" w:hAnsi="Times New Roman" w:cs="Times New Roman"/>
          <w:sz w:val="24"/>
          <w:szCs w:val="24"/>
        </w:rPr>
      </w:pP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5.4. Постановление администрации о предоставлении жилого помещения является основанием для заключения органом, уполномоченным администрацией города Евпатории, договора найма жилого помещения специализированного жилищного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5.5. По окончании срока действия договора найма специализированного жилого помещения, на основании соответствующего уведомления от уполномоченного органа, который осуществляет наблюдение за лицами из числа детей-сирот, детей, оставшихся без попечения родителей, и лиц из их числа, Департамент</w:t>
      </w:r>
      <w:r>
        <w:rPr>
          <w:rFonts w:ascii="Times New Roman" w:hAnsi="Times New Roman" w:cs="Times New Roman"/>
          <w:sz w:val="24"/>
          <w:szCs w:val="24"/>
        </w:rPr>
        <w:t>ом</w:t>
      </w:r>
      <w:r w:rsidRPr="008E3B57">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готовится постановление об исключении жилого помещения из специализированного жилищного фонда и заключается договор социального найма жилого помещения.</w:t>
      </w:r>
    </w:p>
    <w:p w:rsidR="00E04CD4" w:rsidRPr="008E3B57" w:rsidRDefault="00E04CD4" w:rsidP="00E04CD4">
      <w:pPr>
        <w:pStyle w:val="ConsPlusNormal"/>
        <w:jc w:val="right"/>
        <w:rPr>
          <w:rFonts w:ascii="Times New Roman" w:hAnsi="Times New Roman" w:cs="Times New Roman"/>
          <w:sz w:val="24"/>
          <w:szCs w:val="24"/>
        </w:rPr>
      </w:pPr>
    </w:p>
    <w:p w:rsidR="00E04CD4" w:rsidRPr="008E3B57" w:rsidRDefault="00E04CD4" w:rsidP="00E04CD4">
      <w:pPr>
        <w:pStyle w:val="ConsPlusTitle"/>
        <w:jc w:val="center"/>
        <w:outlineLvl w:val="1"/>
        <w:rPr>
          <w:rFonts w:ascii="Times New Roman" w:hAnsi="Times New Roman" w:cs="Times New Roman"/>
          <w:sz w:val="24"/>
          <w:szCs w:val="24"/>
        </w:rPr>
      </w:pPr>
      <w:r w:rsidRPr="008E3B57">
        <w:rPr>
          <w:rFonts w:ascii="Times New Roman" w:hAnsi="Times New Roman" w:cs="Times New Roman"/>
          <w:sz w:val="24"/>
          <w:szCs w:val="24"/>
        </w:rPr>
        <w:t>6. Порядок предоставления жилых помещений</w:t>
      </w:r>
    </w:p>
    <w:p w:rsidR="00E04CD4" w:rsidRPr="008E3B57" w:rsidRDefault="00E04CD4" w:rsidP="00E04CD4">
      <w:pPr>
        <w:pStyle w:val="ConsPlusTitle"/>
        <w:jc w:val="center"/>
        <w:rPr>
          <w:rFonts w:ascii="Times New Roman" w:hAnsi="Times New Roman" w:cs="Times New Roman"/>
          <w:sz w:val="24"/>
          <w:szCs w:val="24"/>
        </w:rPr>
      </w:pPr>
      <w:r w:rsidRPr="008E3B57">
        <w:rPr>
          <w:rFonts w:ascii="Times New Roman" w:hAnsi="Times New Roman" w:cs="Times New Roman"/>
          <w:sz w:val="24"/>
          <w:szCs w:val="24"/>
        </w:rPr>
        <w:t>для социальной защиты отдельных категорий граждан</w:t>
      </w:r>
    </w:p>
    <w:p w:rsidR="00E04CD4" w:rsidRPr="008E3B57" w:rsidRDefault="00E04CD4" w:rsidP="00E04CD4">
      <w:pPr>
        <w:pStyle w:val="ConsPlusNormal"/>
        <w:jc w:val="center"/>
        <w:rPr>
          <w:rFonts w:ascii="Times New Roman" w:hAnsi="Times New Roman" w:cs="Times New Roman"/>
          <w:sz w:val="24"/>
          <w:szCs w:val="24"/>
        </w:rPr>
      </w:pPr>
    </w:p>
    <w:p w:rsidR="00E04CD4" w:rsidRPr="008E3B57" w:rsidRDefault="00E04CD4" w:rsidP="00E04CD4">
      <w:pPr>
        <w:pStyle w:val="ConsPlusNormal"/>
        <w:ind w:firstLine="540"/>
        <w:jc w:val="both"/>
        <w:rPr>
          <w:rFonts w:ascii="Times New Roman" w:hAnsi="Times New Roman" w:cs="Times New Roman"/>
          <w:sz w:val="24"/>
          <w:szCs w:val="24"/>
        </w:rPr>
      </w:pPr>
      <w:bookmarkStart w:id="10" w:name="P190"/>
      <w:bookmarkEnd w:id="10"/>
      <w:r w:rsidRPr="008E3B57">
        <w:rPr>
          <w:rFonts w:ascii="Times New Roman" w:hAnsi="Times New Roman" w:cs="Times New Roman"/>
          <w:sz w:val="24"/>
          <w:szCs w:val="24"/>
        </w:rPr>
        <w:t>6.1. Жилые помещения для социальной защиты отдельных категорий граждан предоставляются для временного проживания на период предоставления специальной социальной защиты:</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1) малоимущим лицам;</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2) многодетным семьям;</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3) инвалидам и семьям, имеющим детей-инвалидов, не имеющим оснований для обеспечения жильем в соответствии с Федеральным </w:t>
      </w:r>
      <w:hyperlink r:id="rId38">
        <w:r w:rsidRPr="008E3B57">
          <w:rPr>
            <w:rFonts w:ascii="Times New Roman" w:hAnsi="Times New Roman" w:cs="Times New Roman"/>
            <w:color w:val="0000FF"/>
            <w:sz w:val="24"/>
            <w:szCs w:val="24"/>
          </w:rPr>
          <w:t>законом</w:t>
        </w:r>
      </w:hyperlink>
      <w:r w:rsidR="009A4134">
        <w:rPr>
          <w:rFonts w:ascii="Times New Roman" w:hAnsi="Times New Roman" w:cs="Times New Roman"/>
          <w:sz w:val="24"/>
          <w:szCs w:val="24"/>
        </w:rPr>
        <w:t xml:space="preserve"> от 24.11.1995 №</w:t>
      </w:r>
      <w:r w:rsidRPr="008E3B57">
        <w:rPr>
          <w:rFonts w:ascii="Times New Roman" w:hAnsi="Times New Roman" w:cs="Times New Roman"/>
          <w:sz w:val="24"/>
          <w:szCs w:val="24"/>
        </w:rPr>
        <w:t xml:space="preserve"> 181-ФЗ "О социальной защите инвалидов в Российской Федерации";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4) членам семей погибших (умерших) инвалидов войны, участникам Великой Отечественной войны и ветеранам боевых действий, не имеющим оснований для обеспечения жильем в соответствии с Федеральным </w:t>
      </w:r>
      <w:hyperlink r:id="rId39">
        <w:r w:rsidRPr="008E3B57">
          <w:rPr>
            <w:rFonts w:ascii="Times New Roman" w:hAnsi="Times New Roman" w:cs="Times New Roman"/>
            <w:color w:val="0000FF"/>
            <w:sz w:val="24"/>
            <w:szCs w:val="24"/>
          </w:rPr>
          <w:t>законом</w:t>
        </w:r>
      </w:hyperlink>
      <w:r w:rsidRPr="008E3B57">
        <w:rPr>
          <w:rFonts w:ascii="Times New Roman" w:hAnsi="Times New Roman" w:cs="Times New Roman"/>
          <w:sz w:val="24"/>
          <w:szCs w:val="24"/>
        </w:rPr>
        <w:t xml:space="preserve"> от 12.01.1995 N 5-ФЗ "О ветеранах" и </w:t>
      </w:r>
      <w:hyperlink r:id="rId40">
        <w:r w:rsidRPr="008E3B57">
          <w:rPr>
            <w:rFonts w:ascii="Times New Roman" w:hAnsi="Times New Roman" w:cs="Times New Roman"/>
            <w:color w:val="0000FF"/>
            <w:sz w:val="24"/>
            <w:szCs w:val="24"/>
          </w:rPr>
          <w:t>Указом</w:t>
        </w:r>
      </w:hyperlink>
      <w:r w:rsidRPr="008E3B57">
        <w:rPr>
          <w:rFonts w:ascii="Times New Roman" w:hAnsi="Times New Roman" w:cs="Times New Roman"/>
          <w:sz w:val="24"/>
          <w:szCs w:val="24"/>
        </w:rPr>
        <w:t xml:space="preserve"> Президента Российской Федерации от 07.05.2008 N 714 "Об обеспечении жильем ветеранов Великой Отечественной войны 1941 - 1945 годов";</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5) ветеранам и инвалидам Великой Отечественной войны, не имеющим оснований для обеспечения жильем в соответствии с Федеральным </w:t>
      </w:r>
      <w:hyperlink r:id="rId41">
        <w:r w:rsidRPr="008E3B57">
          <w:rPr>
            <w:rFonts w:ascii="Times New Roman" w:hAnsi="Times New Roman" w:cs="Times New Roman"/>
            <w:color w:val="0000FF"/>
            <w:sz w:val="24"/>
            <w:szCs w:val="24"/>
          </w:rPr>
          <w:t>законом</w:t>
        </w:r>
      </w:hyperlink>
      <w:r w:rsidRPr="008E3B57">
        <w:rPr>
          <w:rFonts w:ascii="Times New Roman" w:hAnsi="Times New Roman" w:cs="Times New Roman"/>
          <w:sz w:val="24"/>
          <w:szCs w:val="24"/>
        </w:rPr>
        <w:t xml:space="preserve"> от 12.01.1995 N 5-ФЗ "О ветеранах" и </w:t>
      </w:r>
      <w:hyperlink r:id="rId42">
        <w:r w:rsidRPr="008E3B57">
          <w:rPr>
            <w:rFonts w:ascii="Times New Roman" w:hAnsi="Times New Roman" w:cs="Times New Roman"/>
            <w:color w:val="0000FF"/>
            <w:sz w:val="24"/>
            <w:szCs w:val="24"/>
          </w:rPr>
          <w:t>Указом</w:t>
        </w:r>
      </w:hyperlink>
      <w:r w:rsidRPr="008E3B57">
        <w:rPr>
          <w:rFonts w:ascii="Times New Roman" w:hAnsi="Times New Roman" w:cs="Times New Roman"/>
          <w:sz w:val="24"/>
          <w:szCs w:val="24"/>
        </w:rPr>
        <w:t xml:space="preserve"> Президента Российской Федерации от 07.05.2008 N 714 "Об обеспечении жильем ветеранов Великой Отечественной войны 1941 - 1945 годов";</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6) ветеранам и инвалидам боевых действий, не имеющим оснований для обеспечения жильем в соответствии с Федеральным </w:t>
      </w:r>
      <w:hyperlink r:id="rId43">
        <w:r w:rsidRPr="008E3B57">
          <w:rPr>
            <w:rFonts w:ascii="Times New Roman" w:hAnsi="Times New Roman" w:cs="Times New Roman"/>
            <w:color w:val="0000FF"/>
            <w:sz w:val="24"/>
            <w:szCs w:val="24"/>
          </w:rPr>
          <w:t>законом</w:t>
        </w:r>
      </w:hyperlink>
      <w:r w:rsidRPr="008E3B57">
        <w:rPr>
          <w:rFonts w:ascii="Times New Roman" w:hAnsi="Times New Roman" w:cs="Times New Roman"/>
          <w:sz w:val="24"/>
          <w:szCs w:val="24"/>
        </w:rPr>
        <w:t xml:space="preserve"> от 12.01.1995 N 5-ФЗ "О ветеранах";</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7) гражданам, подвергшимся радиационному воздействию вследствие катастрофы на Чернобыльской АЭС, не имеющим оснований для обеспечения жильем в соответствии с </w:t>
      </w:r>
      <w:hyperlink r:id="rId44">
        <w:r w:rsidRPr="008E3B57">
          <w:rPr>
            <w:rFonts w:ascii="Times New Roman" w:hAnsi="Times New Roman" w:cs="Times New Roman"/>
            <w:color w:val="0000FF"/>
            <w:sz w:val="24"/>
            <w:szCs w:val="24"/>
          </w:rPr>
          <w:t>Законом</w:t>
        </w:r>
      </w:hyperlink>
      <w:r w:rsidRPr="008E3B57">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lastRenderedPageBreak/>
        <w:t xml:space="preserve">8) гражданам, страдающим заболеваниями, включенными в </w:t>
      </w:r>
      <w:hyperlink r:id="rId45">
        <w:r w:rsidRPr="008E3B57">
          <w:rPr>
            <w:rFonts w:ascii="Times New Roman" w:hAnsi="Times New Roman" w:cs="Times New Roman"/>
            <w:color w:val="0000FF"/>
            <w:sz w:val="24"/>
            <w:szCs w:val="24"/>
          </w:rPr>
          <w:t>Перечень</w:t>
        </w:r>
      </w:hyperlink>
      <w:r w:rsidRPr="008E3B57">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N 987-н.</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6.2. Право на предоставление жилых помещений для социальной защиты отдельных категорий граждан имеют категории граждан, указанные в </w:t>
      </w:r>
      <w:hyperlink w:anchor="P190">
        <w:r w:rsidRPr="008E3B57">
          <w:rPr>
            <w:rFonts w:ascii="Times New Roman" w:hAnsi="Times New Roman" w:cs="Times New Roman"/>
            <w:color w:val="0000FF"/>
            <w:sz w:val="24"/>
            <w:szCs w:val="24"/>
          </w:rPr>
          <w:t>пункте 6.1</w:t>
        </w:r>
      </w:hyperlink>
      <w:r w:rsidRPr="008E3B57">
        <w:rPr>
          <w:rFonts w:ascii="Times New Roman" w:hAnsi="Times New Roman" w:cs="Times New Roman"/>
          <w:sz w:val="24"/>
          <w:szCs w:val="24"/>
        </w:rPr>
        <w:t xml:space="preserve"> настоящего Порядка: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1) признанные нуждающимися в жилых помещениях, предоставляемых по договорам социального найма, по основаниям, установленным </w:t>
      </w:r>
      <w:hyperlink r:id="rId46">
        <w:r w:rsidRPr="008E3B57">
          <w:rPr>
            <w:rFonts w:ascii="Times New Roman" w:hAnsi="Times New Roman" w:cs="Times New Roman"/>
            <w:color w:val="0000FF"/>
            <w:sz w:val="24"/>
            <w:szCs w:val="24"/>
          </w:rPr>
          <w:t>статьей 51</w:t>
        </w:r>
      </w:hyperlink>
      <w:r w:rsidRPr="008E3B57">
        <w:rPr>
          <w:rFonts w:ascii="Times New Roman" w:hAnsi="Times New Roman" w:cs="Times New Roman"/>
          <w:sz w:val="24"/>
          <w:szCs w:val="24"/>
        </w:rPr>
        <w:t xml:space="preserve"> Жилищного кодекса Российской Федерации;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2) проживающие в жилых помещениях, в которых размер общей площади жилого помещения, приходящегося на каждого члена семьи, превышает учетную норму площади жилого помещения, но </w:t>
      </w:r>
      <w:proofErr w:type="gramStart"/>
      <w:r w:rsidRPr="008E3B57">
        <w:rPr>
          <w:rFonts w:ascii="Times New Roman" w:hAnsi="Times New Roman" w:cs="Times New Roman"/>
          <w:sz w:val="24"/>
          <w:szCs w:val="24"/>
        </w:rPr>
        <w:t>жилые помещения</w:t>
      </w:r>
      <w:proofErr w:type="gramEnd"/>
      <w:r w:rsidRPr="008E3B57">
        <w:rPr>
          <w:rFonts w:ascii="Times New Roman" w:hAnsi="Times New Roman" w:cs="Times New Roman"/>
          <w:sz w:val="24"/>
          <w:szCs w:val="24"/>
        </w:rPr>
        <w:t xml:space="preserve"> которых признаны в установленном порядке непригодными для проживания.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6.3. Жилые помещения для социальной защиты отдельных категорий граждан предоставляются из расчета не менее шести квадратных метров жилой площади жилого помещения на одного человека для одиноко проживающих граждан. Семьям предоставляются изолированные жилые помещения из расчета не менее шести квадратных метров жилой площади жилого помещения на каждого члена семьи.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6.4. Жилые помещения для социальной защиты отдельных категорий граждан предоставляются по договорам безвозмездного пользования.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6.5. 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Республики Крым.</w:t>
      </w:r>
    </w:p>
    <w:p w:rsidR="00E04CD4" w:rsidRPr="008E3B57" w:rsidRDefault="00E04CD4" w:rsidP="00E04CD4">
      <w:pPr>
        <w:pStyle w:val="ConsPlusNormal"/>
        <w:jc w:val="right"/>
        <w:rPr>
          <w:rFonts w:ascii="Times New Roman" w:hAnsi="Times New Roman" w:cs="Times New Roman"/>
          <w:sz w:val="24"/>
          <w:szCs w:val="24"/>
        </w:rPr>
      </w:pPr>
    </w:p>
    <w:p w:rsidR="00E04CD4" w:rsidRPr="008E3B57" w:rsidRDefault="00E04CD4" w:rsidP="00E04CD4">
      <w:pPr>
        <w:rPr>
          <w:sz w:val="24"/>
          <w:szCs w:val="24"/>
        </w:rPr>
      </w:pPr>
    </w:p>
    <w:p w:rsidR="00E04CD4" w:rsidRDefault="00E04CD4" w:rsidP="00E04CD4">
      <w:pPr>
        <w:tabs>
          <w:tab w:val="left" w:pos="567"/>
        </w:tabs>
        <w:ind w:left="284"/>
      </w:pPr>
    </w:p>
    <w:p w:rsidR="00E04CD4" w:rsidRDefault="00E04CD4" w:rsidP="00E04CD4">
      <w:pPr>
        <w:tabs>
          <w:tab w:val="left" w:pos="567"/>
        </w:tabs>
        <w:ind w:left="284"/>
      </w:pPr>
    </w:p>
    <w:p w:rsidR="00E04CD4" w:rsidRDefault="00E04CD4" w:rsidP="00E04CD4">
      <w:pPr>
        <w:tabs>
          <w:tab w:val="left" w:pos="567"/>
        </w:tabs>
        <w:ind w:left="284"/>
      </w:pPr>
    </w:p>
    <w:p w:rsidR="00E04CD4" w:rsidRDefault="00E04CD4" w:rsidP="00E04CD4">
      <w:pPr>
        <w:tabs>
          <w:tab w:val="left" w:pos="567"/>
        </w:tabs>
        <w:ind w:left="284"/>
      </w:pPr>
    </w:p>
    <w:p w:rsidR="00E04CD4" w:rsidRDefault="00E04CD4" w:rsidP="00E04CD4">
      <w:pPr>
        <w:tabs>
          <w:tab w:val="left" w:pos="567"/>
        </w:tabs>
        <w:ind w:left="284"/>
      </w:pPr>
    </w:p>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F17694" w:rsidRDefault="00F17694"/>
    <w:sectPr w:rsidR="00F17694" w:rsidSect="00563188">
      <w:footerReference w:type="default" r:id="rId47"/>
      <w:pgSz w:w="11910" w:h="16840"/>
      <w:pgMar w:top="993" w:right="820" w:bottom="940" w:left="1020" w:header="0" w:footer="75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69E" w:rsidRDefault="009A4134">
    <w:pPr>
      <w:pStyle w:val="a3"/>
      <w:spacing w:line="14" w:lineRule="auto"/>
      <w:ind w:left="0"/>
      <w:rPr>
        <w:sz w:val="20"/>
        <w:szCs w:val="20"/>
      </w:rPr>
    </w:pPr>
    <w:r>
      <w:rPr>
        <w:noProof/>
        <w:lang w:val="ru-RU" w:eastAsia="ru-RU"/>
      </w:rPr>
      <mc:AlternateContent>
        <mc:Choice Requires="wps">
          <w:drawing>
            <wp:anchor distT="0" distB="0" distL="114300" distR="114300" simplePos="0" relativeHeight="251659264" behindDoc="1" locked="0" layoutInCell="1" allowOverlap="1" wp14:anchorId="4B9992B4" wp14:editId="5D9DD73C">
              <wp:simplePos x="0" y="0"/>
              <wp:positionH relativeFrom="page">
                <wp:posOffset>6795770</wp:posOffset>
              </wp:positionH>
              <wp:positionV relativeFrom="page">
                <wp:posOffset>10072370</wp:posOffset>
              </wp:positionV>
              <wp:extent cx="203200" cy="177800"/>
              <wp:effectExtent l="4445" t="4445" r="190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9E" w:rsidRPr="00F1186F" w:rsidRDefault="009A4134" w:rsidP="00F118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992B4" id="_x0000_t202" coordsize="21600,21600" o:spt="202" path="m,l,21600r21600,l21600,xe">
              <v:stroke joinstyle="miter"/>
              <v:path gradientshapeok="t" o:connecttype="rect"/>
            </v:shapetype>
            <v:shape id="Надпись 3" o:spid="_x0000_s1026" type="#_x0000_t202" style="position:absolute;margin-left:535.1pt;margin-top:793.1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VMxQIAAK4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" filled="f" stroked="f">
              <v:textbox inset="0,0,0,0">
                <w:txbxContent>
                  <w:p w:rsidR="0066769E" w:rsidRPr="00F1186F" w:rsidRDefault="009A4134" w:rsidP="00F1186F"/>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6392"/>
    <w:multiLevelType w:val="hybridMultilevel"/>
    <w:tmpl w:val="9BE0702A"/>
    <w:lvl w:ilvl="0" w:tplc="A9EE8D8C">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69904FD"/>
    <w:multiLevelType w:val="hybridMultilevel"/>
    <w:tmpl w:val="EE6C63AA"/>
    <w:lvl w:ilvl="0" w:tplc="98E03B9A">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40E25D84"/>
    <w:multiLevelType w:val="hybridMultilevel"/>
    <w:tmpl w:val="11EA81C4"/>
    <w:lvl w:ilvl="0" w:tplc="9E8A90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1F"/>
    <w:rsid w:val="0056231F"/>
    <w:rsid w:val="009A4134"/>
    <w:rsid w:val="00E04CD4"/>
    <w:rsid w:val="00F1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EA516-17F4-4E4F-8119-F9B3979C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CD4"/>
    <w:pPr>
      <w:widowControl w:val="0"/>
      <w:spacing w:after="0" w:line="240" w:lineRule="auto"/>
    </w:pPr>
    <w:rPr>
      <w:rFonts w:ascii="Times New Roman" w:eastAsia="Times New Roman" w:hAnsi="Times New Roman" w:cs="Times New Roman"/>
    </w:rPr>
  </w:style>
  <w:style w:type="paragraph" w:styleId="1">
    <w:name w:val="heading 1"/>
    <w:basedOn w:val="a"/>
    <w:link w:val="10"/>
    <w:qFormat/>
    <w:rsid w:val="00E04CD4"/>
    <w:pPr>
      <w:spacing w:before="1"/>
      <w:ind w:left="112"/>
      <w:outlineLvl w:val="0"/>
    </w:pPr>
    <w:rPr>
      <w:b/>
      <w:bCs/>
      <w:sz w:val="24"/>
      <w:szCs w:val="24"/>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4CD4"/>
    <w:rPr>
      <w:rFonts w:ascii="Times New Roman" w:eastAsia="Times New Roman" w:hAnsi="Times New Roman" w:cs="Times New Roman"/>
      <w:b/>
      <w:bCs/>
      <w:sz w:val="24"/>
      <w:szCs w:val="24"/>
      <w:lang w:val="en-US" w:eastAsia="x-none"/>
    </w:rPr>
  </w:style>
  <w:style w:type="paragraph" w:styleId="a3">
    <w:name w:val="Body Text"/>
    <w:basedOn w:val="a"/>
    <w:link w:val="a4"/>
    <w:rsid w:val="00E04CD4"/>
    <w:pPr>
      <w:ind w:left="112"/>
    </w:pPr>
    <w:rPr>
      <w:sz w:val="24"/>
      <w:szCs w:val="24"/>
      <w:lang w:val="en-US" w:eastAsia="x-none"/>
    </w:rPr>
  </w:style>
  <w:style w:type="character" w:customStyle="1" w:styleId="a4">
    <w:name w:val="Основной текст Знак"/>
    <w:basedOn w:val="a0"/>
    <w:link w:val="a3"/>
    <w:rsid w:val="00E04CD4"/>
    <w:rPr>
      <w:rFonts w:ascii="Times New Roman" w:eastAsia="Times New Roman" w:hAnsi="Times New Roman" w:cs="Times New Roman"/>
      <w:sz w:val="24"/>
      <w:szCs w:val="24"/>
      <w:lang w:val="en-US" w:eastAsia="x-none"/>
    </w:rPr>
  </w:style>
  <w:style w:type="character" w:styleId="a5">
    <w:name w:val="Hyperlink"/>
    <w:rsid w:val="00E04CD4"/>
    <w:rPr>
      <w:rFonts w:cs="Times New Roman"/>
      <w:color w:val="0000FF"/>
      <w:u w:val="single"/>
    </w:rPr>
  </w:style>
  <w:style w:type="character" w:styleId="a6">
    <w:name w:val="Strong"/>
    <w:qFormat/>
    <w:rsid w:val="00E04CD4"/>
    <w:rPr>
      <w:b/>
      <w:bCs/>
    </w:rPr>
  </w:style>
  <w:style w:type="paragraph" w:customStyle="1" w:styleId="ConsPlusNormal">
    <w:name w:val="ConsPlusNormal"/>
    <w:rsid w:val="00E04CD4"/>
    <w:pPr>
      <w:widowControl w:val="0"/>
      <w:autoSpaceDE w:val="0"/>
      <w:autoSpaceDN w:val="0"/>
      <w:spacing w:after="0" w:line="240" w:lineRule="auto"/>
    </w:pPr>
    <w:rPr>
      <w:rFonts w:ascii="Calibri" w:eastAsiaTheme="minorEastAsia" w:hAnsi="Calibri" w:cs="Calibri"/>
      <w:lang w:eastAsia="ru-RU"/>
    </w:rPr>
  </w:style>
  <w:style w:type="paragraph" w:styleId="a7">
    <w:name w:val="List Paragraph"/>
    <w:basedOn w:val="a"/>
    <w:uiPriority w:val="34"/>
    <w:qFormat/>
    <w:rsid w:val="00E04CD4"/>
    <w:pPr>
      <w:ind w:left="720"/>
      <w:contextualSpacing/>
    </w:pPr>
  </w:style>
  <w:style w:type="paragraph" w:customStyle="1" w:styleId="ConsPlusTitle">
    <w:name w:val="ConsPlusTitle"/>
    <w:rsid w:val="00E04C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04CD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C191FEDAB21E2F0E4F09178361B381D68799985376B25E9773853E3F25351FC3FDBADA97C730EEF5F250FE99BA6293EE2D33876F27AF74O6zEK" TargetMode="External"/><Relationship Id="rId18" Type="http://schemas.openxmlformats.org/officeDocument/2006/relationships/hyperlink" Target="consultantplus://offline/ref=2BC191FEDAB21E2F0E4F09178361B381D0839D9B5A71B25E9773853E3F25351FD1FDE2D697CE2FEFFAE706AFDFOEzCK" TargetMode="External"/><Relationship Id="rId26" Type="http://schemas.openxmlformats.org/officeDocument/2006/relationships/hyperlink" Target="consultantplus://offline/ref=2BC191FEDAB21E2F0E4F09178361B381D68799985376B25E9773853E3F25351FD1FDE2D697CE2FEFFAE706AFDFOEzCK" TargetMode="External"/><Relationship Id="rId39" Type="http://schemas.openxmlformats.org/officeDocument/2006/relationships/hyperlink" Target="consultantplus://offline/ref=2BC191FEDAB21E2F0E4F09178361B381D68799995C70B25E9773853E3F25351FD1FDE2D697CE2FEFFAE706AFDFOEzCK" TargetMode="External"/><Relationship Id="rId21" Type="http://schemas.openxmlformats.org/officeDocument/2006/relationships/hyperlink" Target="consultantplus://offline/ref=2BC191FEDAB21E2F0E4F171A950DE88CDB88C1945274BF0DCE2CDE63682C3F4884B2E398D3CA30EFFCF801AFD6BB3ED7B23E33886F25A9686FBE04O9z4K" TargetMode="External"/><Relationship Id="rId34" Type="http://schemas.openxmlformats.org/officeDocument/2006/relationships/hyperlink" Target="consultantplus://offline/ref=2BC191FEDAB21E2F0E4F09178361B381D6819D9A5A7CB25E9773853E3F25351FD1FDE2D697CE2FEFFAE706AFDFOEzCK" TargetMode="External"/><Relationship Id="rId42" Type="http://schemas.openxmlformats.org/officeDocument/2006/relationships/hyperlink" Target="consultantplus://offline/ref=2BC191FEDAB21E2F0E4F09178361B381DB86969E597EEF549F2A893C382A6A1AC4ECBADB9ED931E9E2FB04ADODzEK" TargetMode="External"/><Relationship Id="rId47" Type="http://schemas.openxmlformats.org/officeDocument/2006/relationships/footer" Target="footer1.xml"/><Relationship Id="rId7" Type="http://schemas.openxmlformats.org/officeDocument/2006/relationships/hyperlink" Target="consultantplus://offline/ref=2BC191FEDAB21E2F0E4F09178361B381D68799985376B25E9773853E3F25351FC3FDBADA97C734E8FDF250FE99BA6293EE2D33876F27AF74O6zEK" TargetMode="External"/><Relationship Id="rId2" Type="http://schemas.openxmlformats.org/officeDocument/2006/relationships/styles" Target="styles.xml"/><Relationship Id="rId16" Type="http://schemas.openxmlformats.org/officeDocument/2006/relationships/hyperlink" Target="consultantplus://offline/ref=2BC191FEDAB21E2F0E4F09178361B381D68096985371B25E9773853E3F25351FC3FDBADA97C633E6FBF250FE99BA6293EE2D33876F27AF74O6zEK" TargetMode="External"/><Relationship Id="rId29" Type="http://schemas.openxmlformats.org/officeDocument/2006/relationships/hyperlink" Target="consultantplus://offline/ref=2BC191FEDAB21E2F0E4F09178361B381D68799985376B25E9773853E3F25351FC3FDBADA97C737EBFCF250FE99BA6293EE2D33876F27AF74O6zEK" TargetMode="External"/><Relationship Id="rId11" Type="http://schemas.openxmlformats.org/officeDocument/2006/relationships/hyperlink" Target="consultantplus://offline/ref=2BC191FEDAB21E2F0E4F09178361B381D68799985376B25E9773853E3F25351FC3FDBADA97C737EAFEF250FE99BA6293EE2D33876F27AF74O6zEK" TargetMode="External"/><Relationship Id="rId24" Type="http://schemas.openxmlformats.org/officeDocument/2006/relationships/hyperlink" Target="consultantplus://offline/ref=2BC191FEDAB21E2F0E4F09178361B381D68799985376B25E9773853E3F25351FD1FDE2D697CE2FEFFAE706AFDFOEzCK" TargetMode="External"/><Relationship Id="rId32" Type="http://schemas.openxmlformats.org/officeDocument/2006/relationships/hyperlink" Target="consultantplus://offline/ref=2BC191FEDAB21E2F0E4F09178361B381D68799985376B25E9773853E3F25351FD1FDE2D697CE2FEFFAE706AFDFOEzCK" TargetMode="External"/><Relationship Id="rId37" Type="http://schemas.openxmlformats.org/officeDocument/2006/relationships/hyperlink" Target="consultantplus://offline/ref=2BC191FEDAB21E2F0E4F09178361B381D68799985376B25E9773853E3F25351FC3FDBADA93C23ABBADBD51A2DDE67193E12D318173O2z6K" TargetMode="External"/><Relationship Id="rId40" Type="http://schemas.openxmlformats.org/officeDocument/2006/relationships/hyperlink" Target="consultantplus://offline/ref=2BC191FEDAB21E2F0E4F09178361B381DB86969E597EEF549F2A893C382A6A1AC4ECBADB9ED931E9E2FB04ADODzEK" TargetMode="External"/><Relationship Id="rId45" Type="http://schemas.openxmlformats.org/officeDocument/2006/relationships/hyperlink" Target="consultantplus://offline/ref=2BC191FEDAB21E2F0E4F09178361B381D3879D9C5871B25E9773853E3F25351FC3FDBADA97C731EEFCF250FE99BA6293EE2D33876F27AF74O6zEK" TargetMode="External"/><Relationship Id="rId5" Type="http://schemas.openxmlformats.org/officeDocument/2006/relationships/image" Target="media/image1.jpeg"/><Relationship Id="rId15" Type="http://schemas.openxmlformats.org/officeDocument/2006/relationships/hyperlink" Target="consultantplus://offline/ref=2BC191FEDAB21E2F0E4F09178361B381D68096985371B25E9773853E3F25351FC3FDBADA97C732E6F9F250FE99BA6293EE2D33876F27AF74O6zEK" TargetMode="External"/><Relationship Id="rId23" Type="http://schemas.openxmlformats.org/officeDocument/2006/relationships/hyperlink" Target="consultantplus://offline/ref=2BC191FEDAB21E2F0E4F09178361B381D0839D9B5A71B25E9773853E3F25351FC3FDBADA97C731EEF8F250FE99BA6293EE2D33876F27AF74O6zEK" TargetMode="External"/><Relationship Id="rId28" Type="http://schemas.openxmlformats.org/officeDocument/2006/relationships/hyperlink" Target="consultantplus://offline/ref=2BC191FEDAB21E2F0E4F09178361B381D68799985376B25E9773853E3F25351FC3FDBADA97C734E7F4F250FE99BA6293EE2D33876F27AF74O6zEK" TargetMode="External"/><Relationship Id="rId36" Type="http://schemas.openxmlformats.org/officeDocument/2006/relationships/hyperlink" Target="consultantplus://offline/ref=2BC191FEDAB21E2F0E4F09178361B381D68799985376B25E9773853E3F25351FC3FDBADA93C53ABBADBD51A2DDE67193E12D318173O2z6K" TargetMode="External"/><Relationship Id="rId49" Type="http://schemas.openxmlformats.org/officeDocument/2006/relationships/theme" Target="theme/theme1.xml"/><Relationship Id="rId10" Type="http://schemas.openxmlformats.org/officeDocument/2006/relationships/hyperlink" Target="consultantplus://offline/ref=2BC191FEDAB21E2F0E4F09178361B381D68799985376B25E9773853E3F25351FC3FDBADA97C737EBFCF250FE99BA6293EE2D33876F27AF74O6zEK" TargetMode="External"/><Relationship Id="rId19" Type="http://schemas.openxmlformats.org/officeDocument/2006/relationships/hyperlink" Target="consultantplus://offline/ref=2BC191FEDAB21E2F0E4F171A950DE88CDB88C1945D75BC0CCE2CDE63682C3F4884B2E398D3CA30EFFCF803A9D6BB3ED7B23E33886F25A9686FBE04O9z4K" TargetMode="External"/><Relationship Id="rId31" Type="http://schemas.openxmlformats.org/officeDocument/2006/relationships/hyperlink" Target="consultantplus://offline/ref=2BC191FEDAB21E2F0E4F09178361B381D68799985376B25E9773853E3F25351FC3FDBADA97C737EBFCF250FE99BA6293EE2D33876F27AF74O6zEK" TargetMode="External"/><Relationship Id="rId44" Type="http://schemas.openxmlformats.org/officeDocument/2006/relationships/hyperlink" Target="consultantplus://offline/ref=2BC191FEDAB21E2F0E4F09178361B381D68099995F72B25E9773853E3F25351FD1FDE2D697CE2FEFFAE706AFDFOEzCK" TargetMode="External"/><Relationship Id="rId4" Type="http://schemas.openxmlformats.org/officeDocument/2006/relationships/webSettings" Target="webSettings.xml"/><Relationship Id="rId9" Type="http://schemas.openxmlformats.org/officeDocument/2006/relationships/hyperlink" Target="consultantplus://offline/ref=2BC191FEDAB21E2F0E4F09178361B381D68799985376B25E9773853E3F25351FC3FDBADA97C734E6F4F250FE99BA6293EE2D33876F27AF74O6zEK" TargetMode="External"/><Relationship Id="rId14" Type="http://schemas.openxmlformats.org/officeDocument/2006/relationships/hyperlink" Target="consultantplus://offline/ref=2BC191FEDAB21E2F0E4F09178361B381D68096985371B25E9773853E3F25351FC3FDBADA97C730E9FAF250FE99BA6293EE2D33876F27AF74O6zEK" TargetMode="External"/><Relationship Id="rId22" Type="http://schemas.openxmlformats.org/officeDocument/2006/relationships/hyperlink" Target="http://admin.my-evp.ru" TargetMode="External"/><Relationship Id="rId27" Type="http://schemas.openxmlformats.org/officeDocument/2006/relationships/hyperlink" Target="consultantplus://offline/ref=2BC191FEDAB21E2F0E4F09178361B381D68799985376B25E9773853E3F25351FD1FDE2D697CE2FEFFAE706AFDFOEzCK" TargetMode="External"/><Relationship Id="rId30" Type="http://schemas.openxmlformats.org/officeDocument/2006/relationships/hyperlink" Target="consultantplus://offline/ref=2BC191FEDAB21E2F0E4F09178361B381D68799985376B25E9773853E3F25351FC3FDBADA97C734EDF9F250FE99BA6293EE2D33876F27AF74O6zEK" TargetMode="External"/><Relationship Id="rId35" Type="http://schemas.openxmlformats.org/officeDocument/2006/relationships/hyperlink" Target="consultantplus://offline/ref=2BC191FEDAB21E2F0E4F171A950DE88CDB88C1945274BF0DCE2CDE63682C3F4884B2E38AD3923CEFF5E704A9C3ED6F91OEz4K" TargetMode="External"/><Relationship Id="rId43" Type="http://schemas.openxmlformats.org/officeDocument/2006/relationships/hyperlink" Target="consultantplus://offline/ref=2BC191FEDAB21E2F0E4F09178361B381D68799995C70B25E9773853E3F25351FD1FDE2D697CE2FEFFAE706AFDFOEzCK" TargetMode="External"/><Relationship Id="rId48" Type="http://schemas.openxmlformats.org/officeDocument/2006/relationships/fontTable" Target="fontTable.xml"/><Relationship Id="rId8" Type="http://schemas.openxmlformats.org/officeDocument/2006/relationships/hyperlink" Target="consultantplus://offline/ref=2BC191FEDAB21E2F0E4F09178361B381D68799985376B25E9773853E3F25351FC3FDBADA97C734E7F4F250FE99BA6293EE2D33876F27AF74O6zEK" TargetMode="External"/><Relationship Id="rId3" Type="http://schemas.openxmlformats.org/officeDocument/2006/relationships/settings" Target="settings.xml"/><Relationship Id="rId12" Type="http://schemas.openxmlformats.org/officeDocument/2006/relationships/hyperlink" Target="consultantplus://offline/ref=2BC191FEDAB21E2F0E4F09178361B381D68799985376B25E9773853E3F25351FC3FDBADA93C23ABBADBD51A2DDE67193E12D318173O2z6K" TargetMode="External"/><Relationship Id="rId17" Type="http://schemas.openxmlformats.org/officeDocument/2006/relationships/hyperlink" Target="consultantplus://offline/ref=2BC191FEDAB21E2F0E4F09178361B381D6819D9A5A7CB25E9773853E3F25351FC3FDBADF96CC65BEB8AC09AFD4F16F95F9313383O7z2K" TargetMode="External"/><Relationship Id="rId25" Type="http://schemas.openxmlformats.org/officeDocument/2006/relationships/hyperlink" Target="consultantplus://offline/ref=2BC191FEDAB21E2F0E4F09178361B381D0839D9B5A71B25E9773853E3F25351FD1FDE2D697CE2FEFFAE706AFDFOEzCK" TargetMode="External"/><Relationship Id="rId33" Type="http://schemas.openxmlformats.org/officeDocument/2006/relationships/hyperlink" Target="consultantplus://offline/ref=2BC191FEDAB21E2F0E4F09178361B381D68799985376B25E9773853E3F25351FD1FDE2D697CE2FEFFAE706AFDFOEzCK" TargetMode="External"/><Relationship Id="rId38" Type="http://schemas.openxmlformats.org/officeDocument/2006/relationships/hyperlink" Target="consultantplus://offline/ref=2BC191FEDAB21E2F0E4F09178361B381D6809A915273B25E9773853E3F25351FD1FDE2D697CE2FEFFAE706AFDFOEzCK" TargetMode="External"/><Relationship Id="rId46" Type="http://schemas.openxmlformats.org/officeDocument/2006/relationships/hyperlink" Target="consultantplus://offline/ref=2BC191FEDAB21E2F0E4F09178361B381D68799985376B25E9773853E3F25351FC3FDBADA97C732E9FDF250FE99BA6293EE2D33876F27AF74O6zEK" TargetMode="External"/><Relationship Id="rId20" Type="http://schemas.openxmlformats.org/officeDocument/2006/relationships/hyperlink" Target="consultantplus://offline/ref=2BC191FEDAB21E2F0E4F171A950DE88CDB88C1945274BF0DCE2CDE63682C3F4884B2E398D3CA30EFFCF903A8D6BB3ED7B23E33886F25A9686FBE04O9z4K" TargetMode="External"/><Relationship Id="rId41" Type="http://schemas.openxmlformats.org/officeDocument/2006/relationships/hyperlink" Target="consultantplus://offline/ref=2BC191FEDAB21E2F0E4F09178361B381D68799995C70B25E9773853E3F25351FD1FDE2D697CE2FEFFAE706AFDFOEzCK" TargetMode="Externa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5178</Words>
  <Characters>29515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2023-06-09T11:25:00Z</dcterms:created>
  <dcterms:modified xsi:type="dcterms:W3CDTF">2023-06-09T11:44:00Z</dcterms:modified>
</cp:coreProperties>
</file>